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
          <w:szCs w:val="2"/>
        </w:rPr>
        <w:id w:val="341213421"/>
        <w:docPartObj>
          <w:docPartGallery w:val="Cover Pages"/>
          <w:docPartUnique/>
        </w:docPartObj>
      </w:sdtPr>
      <w:sdtEndPr>
        <w:rPr>
          <w:sz w:val="14"/>
          <w:szCs w:val="14"/>
        </w:rPr>
      </w:sdtEndPr>
      <w:sdtContent>
        <w:p w14:paraId="1B6A68EF" w14:textId="5B4154D6" w:rsidR="00307486" w:rsidRPr="00524DD5" w:rsidRDefault="004D5A8B" w:rsidP="00681B37">
          <w:pPr>
            <w:rPr>
              <w:sz w:val="2"/>
              <w:szCs w:val="2"/>
            </w:rPr>
          </w:pPr>
          <w:r w:rsidRPr="00524DD5">
            <w:rPr>
              <w:noProof/>
              <w:sz w:val="2"/>
              <w:szCs w:val="2"/>
            </w:rPr>
            <w:drawing>
              <wp:anchor distT="0" distB="0" distL="114300" distR="114300" simplePos="0" relativeHeight="251667456" behindDoc="1" locked="0" layoutInCell="1" allowOverlap="1" wp14:anchorId="137A5CD7" wp14:editId="5FD4D911">
                <wp:simplePos x="0" y="0"/>
                <wp:positionH relativeFrom="column">
                  <wp:posOffset>2047875</wp:posOffset>
                </wp:positionH>
                <wp:positionV relativeFrom="paragraph">
                  <wp:posOffset>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97CA1F" w14:textId="29D4A1CA" w:rsidR="00307486" w:rsidRPr="00524DD5" w:rsidRDefault="001A16D8" w:rsidP="00307486">
          <w:pPr>
            <w:jc w:val="center"/>
            <w:rPr>
              <w:sz w:val="2"/>
              <w:szCs w:val="2"/>
            </w:rPr>
          </w:pPr>
          <w:r w:rsidRPr="00524DD5">
            <w:rPr>
              <w:noProof/>
              <w:sz w:val="2"/>
              <w:szCs w:val="2"/>
            </w:rPr>
            <w:t xml:space="preserve">      </w:t>
          </w:r>
          <w:r w:rsidR="00307486" w:rsidRPr="00524DD5">
            <w:rPr>
              <w:noProof/>
              <w:sz w:val="2"/>
              <w:szCs w:val="2"/>
            </w:rPr>
            <w:t xml:space="preserve">            </w:t>
          </w:r>
        </w:p>
        <w:p w14:paraId="2798287B" w14:textId="366F2738" w:rsidR="00307486" w:rsidRPr="00524DD5" w:rsidRDefault="00307486" w:rsidP="00307486">
          <w:pPr>
            <w:jc w:val="center"/>
            <w:rPr>
              <w:sz w:val="2"/>
              <w:szCs w:val="2"/>
            </w:rPr>
          </w:pPr>
        </w:p>
        <w:p w14:paraId="5A45235B" w14:textId="5EAAD885" w:rsidR="00307486" w:rsidRPr="00524DD5" w:rsidRDefault="00307486" w:rsidP="00681B37">
          <w:pPr>
            <w:rPr>
              <w:sz w:val="2"/>
              <w:szCs w:val="2"/>
            </w:rPr>
          </w:pPr>
        </w:p>
        <w:p w14:paraId="6C77F7A7" w14:textId="29488DF3" w:rsidR="00307486" w:rsidRPr="00524DD5" w:rsidRDefault="00307486" w:rsidP="00681B37">
          <w:pPr>
            <w:rPr>
              <w:sz w:val="2"/>
              <w:szCs w:val="2"/>
            </w:rPr>
          </w:pPr>
        </w:p>
        <w:p w14:paraId="1F0175B2" w14:textId="12199A7F" w:rsidR="00307486" w:rsidRPr="00524DD5" w:rsidRDefault="00307486" w:rsidP="00681B37">
          <w:pPr>
            <w:rPr>
              <w:sz w:val="2"/>
              <w:szCs w:val="2"/>
            </w:rPr>
          </w:pPr>
        </w:p>
        <w:p w14:paraId="094AFB0D" w14:textId="1FEF383F" w:rsidR="00307486" w:rsidRPr="00524DD5" w:rsidRDefault="00307486" w:rsidP="00681B37">
          <w:pPr>
            <w:rPr>
              <w:sz w:val="2"/>
              <w:szCs w:val="2"/>
            </w:rPr>
          </w:pPr>
        </w:p>
        <w:p w14:paraId="0AED9809" w14:textId="15D5B587" w:rsidR="00307486" w:rsidRPr="00524DD5" w:rsidRDefault="00307486" w:rsidP="00681B37">
          <w:pPr>
            <w:rPr>
              <w:sz w:val="2"/>
              <w:szCs w:val="2"/>
            </w:rPr>
          </w:pPr>
        </w:p>
        <w:p w14:paraId="6B62BE76" w14:textId="77777777" w:rsidR="00307486" w:rsidRPr="00524DD5" w:rsidRDefault="00307486" w:rsidP="00681B37">
          <w:pPr>
            <w:rPr>
              <w:sz w:val="2"/>
              <w:szCs w:val="2"/>
            </w:rPr>
          </w:pPr>
        </w:p>
        <w:p w14:paraId="792AC5AB" w14:textId="77777777" w:rsidR="00307486" w:rsidRPr="00524DD5" w:rsidRDefault="00307486" w:rsidP="00681B37">
          <w:pPr>
            <w:rPr>
              <w:sz w:val="2"/>
              <w:szCs w:val="2"/>
            </w:rPr>
          </w:pPr>
        </w:p>
        <w:p w14:paraId="649F3235" w14:textId="77777777" w:rsidR="00307486" w:rsidRPr="00524DD5" w:rsidRDefault="00307486" w:rsidP="00681B37">
          <w:pPr>
            <w:rPr>
              <w:sz w:val="2"/>
              <w:szCs w:val="2"/>
            </w:rPr>
          </w:pPr>
        </w:p>
        <w:p w14:paraId="5EE1E8CD" w14:textId="0D8232A6" w:rsidR="00307486" w:rsidRPr="00524DD5" w:rsidRDefault="00307486" w:rsidP="00681B37">
          <w:pPr>
            <w:rPr>
              <w:sz w:val="2"/>
              <w:szCs w:val="2"/>
            </w:rPr>
          </w:pPr>
        </w:p>
        <w:p w14:paraId="56140920" w14:textId="5C84BD49" w:rsidR="00307486" w:rsidRPr="00524DD5" w:rsidRDefault="00307486" w:rsidP="00681B37">
          <w:pPr>
            <w:rPr>
              <w:sz w:val="2"/>
              <w:szCs w:val="2"/>
            </w:rPr>
          </w:pPr>
        </w:p>
        <w:p w14:paraId="253AB65B" w14:textId="3F71F6D6" w:rsidR="00307486" w:rsidRPr="00524DD5" w:rsidRDefault="00307486" w:rsidP="00681B37">
          <w:pPr>
            <w:rPr>
              <w:sz w:val="2"/>
              <w:szCs w:val="2"/>
            </w:rPr>
          </w:pPr>
        </w:p>
        <w:p w14:paraId="3AD932D6" w14:textId="65373B8A" w:rsidR="00307486" w:rsidRPr="00524DD5" w:rsidRDefault="00307486" w:rsidP="00681B37">
          <w:pPr>
            <w:rPr>
              <w:sz w:val="2"/>
              <w:szCs w:val="2"/>
            </w:rPr>
          </w:pPr>
        </w:p>
        <w:p w14:paraId="02D13AE8" w14:textId="66E16713" w:rsidR="00307486" w:rsidRPr="00524DD5" w:rsidRDefault="00307486" w:rsidP="00681B37">
          <w:pPr>
            <w:rPr>
              <w:sz w:val="2"/>
              <w:szCs w:val="2"/>
            </w:rPr>
          </w:pPr>
        </w:p>
        <w:p w14:paraId="7BC5E22A" w14:textId="1E3E5F24" w:rsidR="00307486" w:rsidRPr="00524DD5" w:rsidRDefault="00307486" w:rsidP="00681B37">
          <w:pPr>
            <w:rPr>
              <w:sz w:val="2"/>
              <w:szCs w:val="2"/>
            </w:rPr>
          </w:pPr>
        </w:p>
        <w:p w14:paraId="3141DFC9" w14:textId="054928D9" w:rsidR="00307486" w:rsidRPr="00524DD5" w:rsidRDefault="00307486" w:rsidP="00681B37">
          <w:pPr>
            <w:rPr>
              <w:sz w:val="2"/>
              <w:szCs w:val="2"/>
            </w:rPr>
          </w:pPr>
        </w:p>
        <w:p w14:paraId="0A50F475" w14:textId="7A9CC943" w:rsidR="00307486" w:rsidRPr="00524DD5" w:rsidRDefault="00307486" w:rsidP="00681B37">
          <w:pPr>
            <w:rPr>
              <w:sz w:val="2"/>
              <w:szCs w:val="2"/>
            </w:rPr>
          </w:pPr>
        </w:p>
        <w:p w14:paraId="5ECE0D62" w14:textId="49B26E4D" w:rsidR="00307486" w:rsidRPr="00524DD5" w:rsidRDefault="00307486" w:rsidP="00681B37">
          <w:pPr>
            <w:rPr>
              <w:sz w:val="2"/>
              <w:szCs w:val="2"/>
            </w:rPr>
          </w:pPr>
        </w:p>
        <w:p w14:paraId="50D50CAF" w14:textId="2597D7BD" w:rsidR="00307486" w:rsidRDefault="00307486" w:rsidP="00681B37">
          <w:pPr>
            <w:rPr>
              <w:sz w:val="2"/>
              <w:szCs w:val="2"/>
            </w:rPr>
          </w:pPr>
        </w:p>
        <w:p w14:paraId="32210668" w14:textId="77777777" w:rsidR="000B7526" w:rsidRDefault="000B7526" w:rsidP="004D5A8B">
          <w:pPr>
            <w:shd w:val="clear" w:color="auto" w:fill="FFFFFF"/>
            <w:spacing w:after="100" w:afterAutospacing="1"/>
            <w:jc w:val="center"/>
            <w:rPr>
              <w:rFonts w:ascii="Times New Roman" w:eastAsiaTheme="minorEastAsia" w:hAnsi="Times New Roman" w:cs="Times New Roman"/>
              <w:b/>
              <w:bCs/>
              <w:sz w:val="28"/>
              <w:szCs w:val="28"/>
            </w:rPr>
          </w:pPr>
        </w:p>
        <w:p w14:paraId="36EA2609" w14:textId="77777777" w:rsidR="004D5A8B" w:rsidRPr="00827B01" w:rsidRDefault="004D5A8B" w:rsidP="004D5A8B">
          <w:pPr>
            <w:shd w:val="clear" w:color="auto" w:fill="FFFFFF"/>
            <w:spacing w:after="100" w:afterAutospacing="1"/>
            <w:jc w:val="center"/>
            <w:rPr>
              <w:rFonts w:ascii="Times New Roman" w:eastAsiaTheme="minorEastAsia" w:hAnsi="Times New Roman" w:cs="Times New Roman"/>
              <w:b/>
              <w:bCs/>
              <w:sz w:val="32"/>
              <w:szCs w:val="28"/>
            </w:rPr>
          </w:pPr>
          <w:r w:rsidRPr="00827B01">
            <w:rPr>
              <w:rFonts w:ascii="Times New Roman" w:eastAsiaTheme="minorEastAsia" w:hAnsi="Times New Roman" w:cs="Times New Roman"/>
              <w:b/>
              <w:bCs/>
              <w:sz w:val="32"/>
              <w:szCs w:val="28"/>
            </w:rPr>
            <w:t>Ministry of Education</w:t>
          </w:r>
        </w:p>
        <w:p w14:paraId="58D10D45" w14:textId="77777777" w:rsidR="004D5A8B" w:rsidRPr="000B7526" w:rsidRDefault="004D5A8B" w:rsidP="004D5A8B">
          <w:pPr>
            <w:pStyle w:val="NoSpacing"/>
            <w:spacing w:before="40" w:line="216" w:lineRule="auto"/>
            <w:jc w:val="center"/>
            <w:rPr>
              <w:rFonts w:ascii="Times New Roman" w:hAnsi="Times New Roman" w:cs="Times New Roman"/>
              <w:b/>
              <w:bCs/>
              <w:sz w:val="28"/>
              <w:szCs w:val="28"/>
            </w:rPr>
          </w:pPr>
        </w:p>
        <w:p w14:paraId="37FFA14B" w14:textId="77777777" w:rsidR="000B7526" w:rsidRPr="000B7526" w:rsidRDefault="000B7526" w:rsidP="004D5A8B">
          <w:pPr>
            <w:pStyle w:val="NoSpacing"/>
            <w:spacing w:before="40" w:line="216" w:lineRule="auto"/>
            <w:jc w:val="center"/>
            <w:rPr>
              <w:rFonts w:ascii="Times New Roman" w:hAnsi="Times New Roman" w:cs="Times New Roman"/>
              <w:b/>
              <w:bCs/>
              <w:sz w:val="28"/>
              <w:szCs w:val="28"/>
            </w:rPr>
          </w:pPr>
        </w:p>
        <w:p w14:paraId="66F70148" w14:textId="77777777" w:rsidR="004D5A8B" w:rsidRPr="000B7526" w:rsidRDefault="004D5A8B" w:rsidP="004D5A8B">
          <w:pPr>
            <w:pStyle w:val="NoSpacing"/>
            <w:spacing w:before="40" w:line="216" w:lineRule="auto"/>
            <w:jc w:val="center"/>
            <w:rPr>
              <w:rFonts w:ascii="Times New Roman" w:hAnsi="Times New Roman" w:cs="Times New Roman"/>
              <w:b/>
              <w:bCs/>
              <w:sz w:val="28"/>
              <w:szCs w:val="28"/>
            </w:rPr>
          </w:pPr>
        </w:p>
        <w:p w14:paraId="074A4C9F" w14:textId="2D2B9A80" w:rsidR="004D5A8B" w:rsidRPr="000B7526" w:rsidRDefault="004D5A8B" w:rsidP="008555D2">
          <w:pPr>
            <w:pStyle w:val="NoSpacing"/>
            <w:spacing w:before="40" w:line="360" w:lineRule="auto"/>
            <w:jc w:val="center"/>
            <w:rPr>
              <w:rFonts w:ascii="Times New Roman" w:hAnsi="Times New Roman" w:cs="Times New Roman"/>
              <w:b/>
              <w:bCs/>
              <w:sz w:val="28"/>
              <w:szCs w:val="28"/>
            </w:rPr>
          </w:pPr>
          <w:r w:rsidRPr="000B7526">
            <w:rPr>
              <w:rFonts w:ascii="Times New Roman" w:hAnsi="Times New Roman" w:cs="Times New Roman"/>
              <w:b/>
              <w:bCs/>
              <w:sz w:val="28"/>
              <w:szCs w:val="28"/>
            </w:rPr>
            <w:t xml:space="preserve">Identified Competency Focus Areas and Core Courses for </w:t>
          </w:r>
          <w:r w:rsidR="008555D2" w:rsidRPr="000B7526">
            <w:rPr>
              <w:rFonts w:ascii="Times New Roman" w:hAnsi="Times New Roman" w:cs="Times New Roman"/>
              <w:b/>
              <w:bCs/>
              <w:sz w:val="28"/>
              <w:szCs w:val="28"/>
            </w:rPr>
            <w:t xml:space="preserve">Ethiopian Higher Education Institutions’ Exit Examination </w:t>
          </w:r>
        </w:p>
        <w:p w14:paraId="5DD181F3" w14:textId="77777777" w:rsidR="004D5A8B" w:rsidRPr="000B7526" w:rsidRDefault="004D5A8B" w:rsidP="004D5A8B">
          <w:pPr>
            <w:shd w:val="clear" w:color="auto" w:fill="FFFFFF"/>
            <w:spacing w:after="100" w:afterAutospacing="1"/>
            <w:jc w:val="center"/>
            <w:rPr>
              <w:b/>
              <w:bCs/>
              <w:sz w:val="28"/>
              <w:szCs w:val="28"/>
            </w:rPr>
          </w:pPr>
        </w:p>
        <w:p w14:paraId="09DA0998" w14:textId="77777777" w:rsidR="000B7526" w:rsidRPr="000B7526" w:rsidRDefault="000B7526" w:rsidP="004D5A8B">
          <w:pPr>
            <w:shd w:val="clear" w:color="auto" w:fill="FFFFFF"/>
            <w:spacing w:after="100" w:afterAutospacing="1"/>
            <w:jc w:val="center"/>
            <w:rPr>
              <w:b/>
              <w:bCs/>
              <w:sz w:val="28"/>
              <w:szCs w:val="28"/>
            </w:rPr>
          </w:pPr>
        </w:p>
        <w:p w14:paraId="7495B58C" w14:textId="79933A4D" w:rsidR="004D5A8B" w:rsidRPr="000B7526" w:rsidRDefault="004D5A8B" w:rsidP="004D5A8B">
          <w:pPr>
            <w:jc w:val="center"/>
            <w:rPr>
              <w:rFonts w:ascii="Times New Roman" w:hAnsi="Times New Roman" w:cs="Times New Roman"/>
              <w:b/>
              <w:bCs/>
              <w:sz w:val="28"/>
              <w:szCs w:val="28"/>
            </w:rPr>
          </w:pPr>
          <w:r w:rsidRPr="000B7526">
            <w:rPr>
              <w:rFonts w:ascii="Times New Roman" w:hAnsi="Times New Roman" w:cs="Times New Roman"/>
              <w:b/>
              <w:bCs/>
              <w:sz w:val="28"/>
              <w:szCs w:val="28"/>
            </w:rPr>
            <w:t>Program: - Civil Engineering in BSc.</w:t>
          </w:r>
        </w:p>
        <w:p w14:paraId="11D3EEB4" w14:textId="77777777" w:rsidR="004D5A8B" w:rsidRPr="000B7526" w:rsidRDefault="004D5A8B" w:rsidP="004D5A8B">
          <w:pPr>
            <w:jc w:val="center"/>
            <w:rPr>
              <w:rFonts w:ascii="Times New Roman" w:hAnsi="Times New Roman" w:cs="Times New Roman"/>
              <w:b/>
              <w:bCs/>
              <w:sz w:val="28"/>
              <w:szCs w:val="28"/>
            </w:rPr>
          </w:pPr>
        </w:p>
        <w:p w14:paraId="70215FA3" w14:textId="77777777" w:rsidR="000B7526" w:rsidRPr="000B7526" w:rsidRDefault="000B7526" w:rsidP="004D5A8B">
          <w:pPr>
            <w:jc w:val="center"/>
            <w:rPr>
              <w:rFonts w:ascii="Times New Roman" w:hAnsi="Times New Roman" w:cs="Times New Roman"/>
              <w:b/>
              <w:bCs/>
              <w:sz w:val="28"/>
              <w:szCs w:val="28"/>
            </w:rPr>
          </w:pPr>
        </w:p>
        <w:p w14:paraId="66F56C76" w14:textId="77777777" w:rsidR="000B7526" w:rsidRDefault="000B7526" w:rsidP="004D5A8B">
          <w:pPr>
            <w:jc w:val="center"/>
            <w:rPr>
              <w:rFonts w:ascii="Times New Roman" w:hAnsi="Times New Roman" w:cs="Times New Roman"/>
              <w:b/>
              <w:bCs/>
              <w:sz w:val="24"/>
              <w:szCs w:val="24"/>
            </w:rPr>
          </w:pPr>
        </w:p>
        <w:p w14:paraId="15C6A89B" w14:textId="5C0221A1" w:rsidR="004D5A8B" w:rsidRPr="00827B01" w:rsidRDefault="004D5A8B" w:rsidP="004D5A8B">
          <w:pPr>
            <w:jc w:val="center"/>
            <w:rPr>
              <w:rFonts w:ascii="Times New Roman" w:hAnsi="Times New Roman" w:cs="Times New Roman"/>
              <w:sz w:val="28"/>
              <w:szCs w:val="24"/>
            </w:rPr>
          </w:pPr>
          <w:r w:rsidRPr="00827B01">
            <w:rPr>
              <w:rFonts w:ascii="Times New Roman" w:hAnsi="Times New Roman" w:cs="Times New Roman"/>
              <w:sz w:val="28"/>
              <w:szCs w:val="24"/>
            </w:rPr>
            <w:t>July 2022</w:t>
          </w:r>
        </w:p>
        <w:p w14:paraId="77DB7F9C" w14:textId="77777777" w:rsidR="004D5A8B" w:rsidRPr="004D5A8B" w:rsidRDefault="004D5A8B" w:rsidP="004D5A8B">
          <w:pPr>
            <w:jc w:val="center"/>
            <w:rPr>
              <w:rFonts w:ascii="Times New Roman" w:hAnsi="Times New Roman" w:cs="Times New Roman"/>
              <w:b/>
              <w:bCs/>
              <w:sz w:val="24"/>
              <w:szCs w:val="24"/>
            </w:rPr>
          </w:pPr>
        </w:p>
        <w:p w14:paraId="7BF4E210" w14:textId="77777777" w:rsidR="004D5A8B" w:rsidRPr="00524DD5" w:rsidRDefault="004D5A8B" w:rsidP="00681B37">
          <w:pPr>
            <w:rPr>
              <w:sz w:val="2"/>
              <w:szCs w:val="2"/>
            </w:rPr>
          </w:pPr>
        </w:p>
        <w:p w14:paraId="78CD57FD" w14:textId="717991C5" w:rsidR="00307486" w:rsidRPr="00524DD5" w:rsidRDefault="00307486" w:rsidP="00681B37">
          <w:pPr>
            <w:rPr>
              <w:sz w:val="2"/>
              <w:szCs w:val="2"/>
            </w:rPr>
          </w:pPr>
        </w:p>
        <w:p w14:paraId="3BB4C640" w14:textId="719C221D" w:rsidR="001A16D8" w:rsidRPr="00524DD5" w:rsidRDefault="001A16D8">
          <w:pPr>
            <w:rPr>
              <w:sz w:val="14"/>
              <w:szCs w:val="14"/>
            </w:rPr>
          </w:pPr>
        </w:p>
        <w:p w14:paraId="5574658C" w14:textId="3877FA77" w:rsidR="001A16D8" w:rsidRPr="00524DD5" w:rsidRDefault="001A16D8">
          <w:pPr>
            <w:rPr>
              <w:sz w:val="14"/>
              <w:szCs w:val="14"/>
            </w:rPr>
          </w:pPr>
        </w:p>
        <w:p w14:paraId="75986E41" w14:textId="77777777" w:rsidR="00477A7C" w:rsidRPr="00524DD5" w:rsidRDefault="00477A7C" w:rsidP="00477A7C">
          <w:pPr>
            <w:jc w:val="center"/>
            <w:rPr>
              <w:rFonts w:ascii="Times New Roman" w:eastAsiaTheme="majorEastAsia" w:hAnsi="Times New Roman" w:cs="Times New Roman"/>
              <w:sz w:val="36"/>
              <w:szCs w:val="32"/>
            </w:rPr>
          </w:pPr>
        </w:p>
        <w:p w14:paraId="14E6DCDA" w14:textId="56DDD2C2" w:rsidR="00A32DDA" w:rsidRPr="00524DD5" w:rsidRDefault="007B70DC" w:rsidP="00681B37">
          <w:pPr>
            <w:rPr>
              <w:sz w:val="14"/>
              <w:szCs w:val="14"/>
            </w:rPr>
          </w:pPr>
        </w:p>
      </w:sdtContent>
    </w:sdt>
    <w:sdt>
      <w:sdtPr>
        <w:rPr>
          <w:rFonts w:ascii="Times New Roman" w:eastAsiaTheme="minorHAnsi" w:hAnsi="Times New Roman" w:cs="Times New Roman"/>
          <w:color w:val="auto"/>
          <w:sz w:val="22"/>
          <w:szCs w:val="22"/>
        </w:rPr>
        <w:id w:val="-1934662347"/>
        <w:docPartObj>
          <w:docPartGallery w:val="Table of Contents"/>
          <w:docPartUnique/>
        </w:docPartObj>
      </w:sdtPr>
      <w:sdtEndPr>
        <w:rPr>
          <w:rFonts w:asciiTheme="minorHAnsi" w:hAnsiTheme="minorHAnsi" w:cstheme="minorBidi"/>
          <w:b/>
          <w:bCs/>
          <w:noProof/>
        </w:rPr>
      </w:sdtEndPr>
      <w:sdtContent>
        <w:p w14:paraId="5E09B864" w14:textId="19EC2F7F" w:rsidR="00A85B37" w:rsidRPr="00524DD5" w:rsidRDefault="00A85B37" w:rsidP="004A5B87">
          <w:pPr>
            <w:pStyle w:val="TOCHeading"/>
            <w:jc w:val="center"/>
            <w:rPr>
              <w:rFonts w:ascii="Times New Roman" w:hAnsi="Times New Roman" w:cs="Times New Roman"/>
              <w:b/>
              <w:bCs/>
              <w:color w:val="auto"/>
              <w:sz w:val="28"/>
              <w:szCs w:val="28"/>
            </w:rPr>
          </w:pPr>
          <w:r w:rsidRPr="00524DD5">
            <w:rPr>
              <w:rFonts w:ascii="Times New Roman" w:hAnsi="Times New Roman" w:cs="Times New Roman"/>
              <w:b/>
              <w:bCs/>
              <w:color w:val="auto"/>
              <w:sz w:val="28"/>
              <w:szCs w:val="28"/>
            </w:rPr>
            <w:t>Table of Contents</w:t>
          </w:r>
        </w:p>
        <w:p w14:paraId="079D438F" w14:textId="0AD3EE16" w:rsidR="006B5492" w:rsidRPr="00524DD5" w:rsidRDefault="00A85B37">
          <w:pPr>
            <w:pStyle w:val="TOC2"/>
            <w:tabs>
              <w:tab w:val="left" w:pos="660"/>
              <w:tab w:val="right" w:leader="dot" w:pos="9350"/>
            </w:tabs>
            <w:rPr>
              <w:rFonts w:ascii="Times New Roman" w:eastAsiaTheme="minorEastAsia" w:hAnsi="Times New Roman" w:cs="Times New Roman"/>
              <w:noProof/>
              <w:sz w:val="24"/>
              <w:szCs w:val="24"/>
            </w:rPr>
          </w:pPr>
          <w:r w:rsidRPr="00524DD5">
            <w:rPr>
              <w:rFonts w:ascii="Times New Roman" w:hAnsi="Times New Roman" w:cs="Times New Roman"/>
            </w:rPr>
            <w:fldChar w:fldCharType="begin"/>
          </w:r>
          <w:r w:rsidRPr="00524DD5">
            <w:rPr>
              <w:rFonts w:ascii="Times New Roman" w:hAnsi="Times New Roman" w:cs="Times New Roman"/>
            </w:rPr>
            <w:instrText xml:space="preserve"> TOC \o "1-3" \h \z \u </w:instrText>
          </w:r>
          <w:r w:rsidRPr="00524DD5">
            <w:rPr>
              <w:rFonts w:ascii="Times New Roman" w:hAnsi="Times New Roman" w:cs="Times New Roman"/>
            </w:rPr>
            <w:fldChar w:fldCharType="separate"/>
          </w:r>
          <w:hyperlink w:anchor="_Toc109123447" w:history="1">
            <w:r w:rsidR="006B5492" w:rsidRPr="00524DD5">
              <w:rPr>
                <w:rStyle w:val="Hyperlink"/>
                <w:rFonts w:ascii="Times New Roman" w:hAnsi="Times New Roman" w:cs="Times New Roman"/>
                <w:noProof/>
                <w:color w:val="auto"/>
                <w:sz w:val="24"/>
                <w:szCs w:val="24"/>
              </w:rPr>
              <w:t>1.</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Introduction</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_Toc109123447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1</w:t>
            </w:r>
            <w:r w:rsidR="006B5492" w:rsidRPr="00524DD5">
              <w:rPr>
                <w:rFonts w:ascii="Times New Roman" w:hAnsi="Times New Roman" w:cs="Times New Roman"/>
                <w:noProof/>
                <w:webHidden/>
                <w:sz w:val="24"/>
                <w:szCs w:val="24"/>
              </w:rPr>
              <w:fldChar w:fldCharType="end"/>
            </w:r>
          </w:hyperlink>
        </w:p>
        <w:p w14:paraId="37356C10" w14:textId="325DED52" w:rsidR="006B5492" w:rsidRPr="00524DD5" w:rsidRDefault="007B70DC">
          <w:pPr>
            <w:pStyle w:val="TOC2"/>
            <w:tabs>
              <w:tab w:val="left" w:pos="660"/>
              <w:tab w:val="right" w:leader="dot" w:pos="9350"/>
            </w:tabs>
            <w:rPr>
              <w:rFonts w:ascii="Times New Roman" w:eastAsiaTheme="minorEastAsia" w:hAnsi="Times New Roman" w:cs="Times New Roman"/>
              <w:noProof/>
              <w:sz w:val="24"/>
              <w:szCs w:val="24"/>
            </w:rPr>
          </w:pPr>
          <w:hyperlink w:anchor="_Toc109123448" w:history="1">
            <w:r w:rsidR="006B5492" w:rsidRPr="00524DD5">
              <w:rPr>
                <w:rStyle w:val="Hyperlink"/>
                <w:rFonts w:ascii="Times New Roman" w:hAnsi="Times New Roman" w:cs="Times New Roman"/>
                <w:noProof/>
                <w:color w:val="auto"/>
                <w:sz w:val="24"/>
                <w:szCs w:val="24"/>
              </w:rPr>
              <w:t>2.</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Expected Profiles of Graduates’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_Toc109123448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1</w:t>
            </w:r>
            <w:r w:rsidR="006B5492" w:rsidRPr="00524DD5">
              <w:rPr>
                <w:rFonts w:ascii="Times New Roman" w:hAnsi="Times New Roman" w:cs="Times New Roman"/>
                <w:noProof/>
                <w:webHidden/>
                <w:sz w:val="24"/>
                <w:szCs w:val="24"/>
              </w:rPr>
              <w:fldChar w:fldCharType="end"/>
            </w:r>
          </w:hyperlink>
        </w:p>
        <w:p w14:paraId="177F749C" w14:textId="65EE759F" w:rsidR="006B5492" w:rsidRPr="00524DD5" w:rsidRDefault="007B70DC">
          <w:pPr>
            <w:pStyle w:val="TOC2"/>
            <w:tabs>
              <w:tab w:val="left" w:pos="660"/>
              <w:tab w:val="right" w:leader="dot" w:pos="9350"/>
            </w:tabs>
            <w:rPr>
              <w:rFonts w:ascii="Times New Roman" w:eastAsiaTheme="minorEastAsia" w:hAnsi="Times New Roman" w:cs="Times New Roman"/>
              <w:noProof/>
              <w:sz w:val="24"/>
              <w:szCs w:val="24"/>
            </w:rPr>
          </w:pPr>
          <w:hyperlink w:anchor="_Toc109123449" w:history="1">
            <w:r w:rsidR="006B5492" w:rsidRPr="00524DD5">
              <w:rPr>
                <w:rStyle w:val="Hyperlink"/>
                <w:rFonts w:ascii="Times New Roman" w:hAnsi="Times New Roman" w:cs="Times New Roman"/>
                <w:noProof/>
                <w:color w:val="auto"/>
                <w:sz w:val="24"/>
                <w:szCs w:val="24"/>
              </w:rPr>
              <w:t>3.</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Competencies and Learning Outcomes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_Toc109123449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2</w:t>
            </w:r>
            <w:r w:rsidR="006B5492" w:rsidRPr="00524DD5">
              <w:rPr>
                <w:rFonts w:ascii="Times New Roman" w:hAnsi="Times New Roman" w:cs="Times New Roman"/>
                <w:noProof/>
                <w:webHidden/>
                <w:sz w:val="24"/>
                <w:szCs w:val="24"/>
              </w:rPr>
              <w:fldChar w:fldCharType="end"/>
            </w:r>
          </w:hyperlink>
        </w:p>
        <w:p w14:paraId="0FA95380" w14:textId="4DE9E020"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0" w:history="1">
            <w:r w:rsidR="006B5492" w:rsidRPr="00524DD5">
              <w:rPr>
                <w:rStyle w:val="Hyperlink"/>
                <w:rFonts w:ascii="Times New Roman" w:hAnsi="Times New Roman" w:cs="Times New Roman"/>
                <w:noProof/>
                <w:color w:val="auto"/>
                <w:sz w:val="24"/>
                <w:szCs w:val="24"/>
              </w:rPr>
              <w:t>3.1</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General Science and Engineering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_Toc109123450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2</w:t>
            </w:r>
            <w:r w:rsidR="006B5492" w:rsidRPr="00524DD5">
              <w:rPr>
                <w:rFonts w:ascii="Times New Roman" w:hAnsi="Times New Roman" w:cs="Times New Roman"/>
                <w:noProof/>
                <w:webHidden/>
                <w:sz w:val="24"/>
                <w:szCs w:val="24"/>
              </w:rPr>
              <w:fldChar w:fldCharType="end"/>
            </w:r>
          </w:hyperlink>
        </w:p>
        <w:p w14:paraId="6DF50C45" w14:textId="095391E2"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1" w:history="1">
            <w:r w:rsidR="006B5492" w:rsidRPr="00524DD5">
              <w:rPr>
                <w:rStyle w:val="Hyperlink"/>
                <w:rFonts w:ascii="Times New Roman" w:hAnsi="Times New Roman" w:cs="Times New Roman"/>
                <w:noProof/>
                <w:color w:val="auto"/>
                <w:sz w:val="24"/>
                <w:szCs w:val="24"/>
              </w:rPr>
              <w:t>3.2</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Construction Materials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_Toc109123451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2</w:t>
            </w:r>
            <w:r w:rsidR="006B5492" w:rsidRPr="00524DD5">
              <w:rPr>
                <w:rFonts w:ascii="Times New Roman" w:hAnsi="Times New Roman" w:cs="Times New Roman"/>
                <w:noProof/>
                <w:webHidden/>
                <w:sz w:val="24"/>
                <w:szCs w:val="24"/>
              </w:rPr>
              <w:fldChar w:fldCharType="end"/>
            </w:r>
          </w:hyperlink>
        </w:p>
        <w:p w14:paraId="6CE4AACD" w14:textId="1A936A8A"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2" w:history="1">
            <w:r w:rsidR="006B5492" w:rsidRPr="00524DD5">
              <w:rPr>
                <w:rStyle w:val="Hyperlink"/>
                <w:rFonts w:ascii="Times New Roman" w:hAnsi="Times New Roman" w:cs="Times New Roman"/>
                <w:noProof/>
                <w:color w:val="auto"/>
                <w:sz w:val="24"/>
                <w:szCs w:val="24"/>
              </w:rPr>
              <w:t>3.3</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Building Construction</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_Toc109123452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2</w:t>
            </w:r>
            <w:r w:rsidR="006B5492" w:rsidRPr="00524DD5">
              <w:rPr>
                <w:rFonts w:ascii="Times New Roman" w:hAnsi="Times New Roman" w:cs="Times New Roman"/>
                <w:noProof/>
                <w:webHidden/>
                <w:sz w:val="24"/>
                <w:szCs w:val="24"/>
              </w:rPr>
              <w:fldChar w:fldCharType="end"/>
            </w:r>
          </w:hyperlink>
        </w:p>
        <w:p w14:paraId="1B795E81" w14:textId="375F3EAB"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3" w:history="1">
            <w:r w:rsidR="006B5492" w:rsidRPr="00524DD5">
              <w:rPr>
                <w:rStyle w:val="Hyperlink"/>
                <w:rFonts w:ascii="Times New Roman" w:hAnsi="Times New Roman" w:cs="Times New Roman"/>
                <w:noProof/>
                <w:color w:val="auto"/>
                <w:sz w:val="24"/>
                <w:szCs w:val="24"/>
              </w:rPr>
              <w:t>3.4</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Construction Management and Contract Administration</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_Toc109123453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3</w:t>
            </w:r>
            <w:r w:rsidR="006B5492" w:rsidRPr="00524DD5">
              <w:rPr>
                <w:rFonts w:ascii="Times New Roman" w:hAnsi="Times New Roman" w:cs="Times New Roman"/>
                <w:noProof/>
                <w:webHidden/>
                <w:sz w:val="24"/>
                <w:szCs w:val="24"/>
              </w:rPr>
              <w:fldChar w:fldCharType="end"/>
            </w:r>
          </w:hyperlink>
        </w:p>
        <w:p w14:paraId="1A2B4139" w14:textId="3808F090"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4" w:history="1">
            <w:r w:rsidR="006B5492" w:rsidRPr="00524DD5">
              <w:rPr>
                <w:rStyle w:val="Hyperlink"/>
                <w:rFonts w:ascii="Times New Roman" w:hAnsi="Times New Roman" w:cs="Times New Roman"/>
                <w:noProof/>
                <w:color w:val="auto"/>
                <w:sz w:val="24"/>
                <w:szCs w:val="24"/>
              </w:rPr>
              <w:t>3.5</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Surveying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_Toc109123454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3</w:t>
            </w:r>
            <w:r w:rsidR="006B5492" w:rsidRPr="00524DD5">
              <w:rPr>
                <w:rFonts w:ascii="Times New Roman" w:hAnsi="Times New Roman" w:cs="Times New Roman"/>
                <w:noProof/>
                <w:webHidden/>
                <w:sz w:val="24"/>
                <w:szCs w:val="24"/>
              </w:rPr>
              <w:fldChar w:fldCharType="end"/>
            </w:r>
          </w:hyperlink>
        </w:p>
        <w:p w14:paraId="0871F0B1" w14:textId="37517B8E"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5" w:history="1">
            <w:r w:rsidR="006B5492" w:rsidRPr="00524DD5">
              <w:rPr>
                <w:rStyle w:val="Hyperlink"/>
                <w:rFonts w:ascii="Times New Roman" w:hAnsi="Times New Roman" w:cs="Times New Roman"/>
                <w:noProof/>
                <w:color w:val="auto"/>
                <w:sz w:val="24"/>
                <w:szCs w:val="24"/>
              </w:rPr>
              <w:t>3.6</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Competency areas in Structural Analysis and Design</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_Toc109123455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3</w:t>
            </w:r>
            <w:r w:rsidR="006B5492" w:rsidRPr="00524DD5">
              <w:rPr>
                <w:rFonts w:ascii="Times New Roman" w:hAnsi="Times New Roman" w:cs="Times New Roman"/>
                <w:noProof/>
                <w:webHidden/>
                <w:sz w:val="24"/>
                <w:szCs w:val="24"/>
              </w:rPr>
              <w:fldChar w:fldCharType="end"/>
            </w:r>
          </w:hyperlink>
        </w:p>
        <w:p w14:paraId="162B66A2" w14:textId="5F26E5D3"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6" w:history="1">
            <w:r w:rsidR="006B5492" w:rsidRPr="00524DD5">
              <w:rPr>
                <w:rStyle w:val="Hyperlink"/>
                <w:rFonts w:ascii="Times New Roman" w:hAnsi="Times New Roman" w:cs="Times New Roman"/>
                <w:noProof/>
                <w:color w:val="auto"/>
                <w:sz w:val="24"/>
                <w:szCs w:val="24"/>
              </w:rPr>
              <w:t>3.7</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Geotechnical Engineering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_Toc109123456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4</w:t>
            </w:r>
            <w:r w:rsidR="006B5492" w:rsidRPr="00524DD5">
              <w:rPr>
                <w:rFonts w:ascii="Times New Roman" w:hAnsi="Times New Roman" w:cs="Times New Roman"/>
                <w:noProof/>
                <w:webHidden/>
                <w:sz w:val="24"/>
                <w:szCs w:val="24"/>
              </w:rPr>
              <w:fldChar w:fldCharType="end"/>
            </w:r>
          </w:hyperlink>
        </w:p>
        <w:p w14:paraId="1A0D0E66" w14:textId="5F7DACBB"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7" w:history="1">
            <w:r w:rsidR="006B5492" w:rsidRPr="00524DD5">
              <w:rPr>
                <w:rStyle w:val="Hyperlink"/>
                <w:rFonts w:ascii="Times New Roman" w:hAnsi="Times New Roman" w:cs="Times New Roman"/>
                <w:noProof/>
                <w:color w:val="auto"/>
                <w:sz w:val="24"/>
                <w:szCs w:val="24"/>
              </w:rPr>
              <w:t>3.8</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Road and Transport Engineering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_Toc109123457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4</w:t>
            </w:r>
            <w:r w:rsidR="006B5492" w:rsidRPr="00524DD5">
              <w:rPr>
                <w:rFonts w:ascii="Times New Roman" w:hAnsi="Times New Roman" w:cs="Times New Roman"/>
                <w:noProof/>
                <w:webHidden/>
                <w:sz w:val="24"/>
                <w:szCs w:val="24"/>
              </w:rPr>
              <w:fldChar w:fldCharType="end"/>
            </w:r>
          </w:hyperlink>
        </w:p>
        <w:p w14:paraId="01EE25B7" w14:textId="23ADDF99"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58" w:history="1">
            <w:r w:rsidR="006B5492" w:rsidRPr="00524DD5">
              <w:rPr>
                <w:rStyle w:val="Hyperlink"/>
                <w:rFonts w:ascii="Times New Roman" w:hAnsi="Times New Roman" w:cs="Times New Roman"/>
                <w:noProof/>
                <w:color w:val="auto"/>
                <w:sz w:val="24"/>
                <w:szCs w:val="24"/>
              </w:rPr>
              <w:t>3.9</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Competency areas in Hydraulics, Water Supply &amp; Sanitary Engineering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_Toc109123458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4</w:t>
            </w:r>
            <w:r w:rsidR="006B5492" w:rsidRPr="00524DD5">
              <w:rPr>
                <w:rFonts w:ascii="Times New Roman" w:hAnsi="Times New Roman" w:cs="Times New Roman"/>
                <w:noProof/>
                <w:webHidden/>
                <w:sz w:val="24"/>
                <w:szCs w:val="24"/>
              </w:rPr>
              <w:fldChar w:fldCharType="end"/>
            </w:r>
          </w:hyperlink>
        </w:p>
        <w:p w14:paraId="28299BF9" w14:textId="068E7CC6" w:rsidR="006B5492" w:rsidRPr="00524DD5" w:rsidRDefault="007B70DC">
          <w:pPr>
            <w:pStyle w:val="TOC2"/>
            <w:tabs>
              <w:tab w:val="left" w:pos="660"/>
              <w:tab w:val="right" w:leader="dot" w:pos="9350"/>
            </w:tabs>
            <w:rPr>
              <w:rFonts w:ascii="Times New Roman" w:eastAsiaTheme="minorEastAsia" w:hAnsi="Times New Roman" w:cs="Times New Roman"/>
              <w:noProof/>
              <w:sz w:val="24"/>
              <w:szCs w:val="24"/>
            </w:rPr>
          </w:pPr>
          <w:hyperlink w:anchor="_Toc109123459" w:history="1">
            <w:r w:rsidR="006B5492" w:rsidRPr="00524DD5">
              <w:rPr>
                <w:rStyle w:val="Hyperlink"/>
                <w:rFonts w:ascii="Times New Roman" w:hAnsi="Times New Roman" w:cs="Times New Roman"/>
                <w:noProof/>
                <w:color w:val="auto"/>
                <w:sz w:val="24"/>
                <w:szCs w:val="24"/>
              </w:rPr>
              <w:t>4.</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to be included in the exam in different thematic areas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_Toc109123459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5F5165AA" w14:textId="21BDE729"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60" w:history="1">
            <w:r w:rsidR="006B5492" w:rsidRPr="00524DD5">
              <w:rPr>
                <w:rStyle w:val="Hyperlink"/>
                <w:rFonts w:ascii="Times New Roman" w:hAnsi="Times New Roman" w:cs="Times New Roman"/>
                <w:noProof/>
                <w:color w:val="auto"/>
                <w:sz w:val="24"/>
                <w:szCs w:val="24"/>
              </w:rPr>
              <w:t>4.1</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related to Construction Materials, Building Construction and Management</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_Toc109123460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50B6232B" w14:textId="479D65B3"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61" w:history="1">
            <w:r w:rsidR="006B5492" w:rsidRPr="00524DD5">
              <w:rPr>
                <w:rStyle w:val="Hyperlink"/>
                <w:rFonts w:ascii="Times New Roman" w:hAnsi="Times New Roman" w:cs="Times New Roman"/>
                <w:noProof/>
                <w:color w:val="auto"/>
                <w:sz w:val="24"/>
                <w:szCs w:val="24"/>
              </w:rPr>
              <w:t>4.2</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related to Structural Engineering</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_Toc109123461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766FFE7C" w14:textId="27AC03A5"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62" w:history="1">
            <w:r w:rsidR="006B5492" w:rsidRPr="00524DD5">
              <w:rPr>
                <w:rStyle w:val="Hyperlink"/>
                <w:rFonts w:ascii="Times New Roman" w:hAnsi="Times New Roman" w:cs="Times New Roman"/>
                <w:noProof/>
                <w:color w:val="auto"/>
                <w:sz w:val="24"/>
                <w:szCs w:val="24"/>
              </w:rPr>
              <w:t>4.3</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related to Geotechnical Engineering Courses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_Toc109123462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4182E165" w14:textId="6CE88C53"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63" w:history="1">
            <w:r w:rsidR="006B5492" w:rsidRPr="00524DD5">
              <w:rPr>
                <w:rStyle w:val="Hyperlink"/>
                <w:rFonts w:ascii="Times New Roman" w:hAnsi="Times New Roman" w:cs="Times New Roman"/>
                <w:noProof/>
                <w:color w:val="auto"/>
                <w:sz w:val="24"/>
                <w:szCs w:val="24"/>
              </w:rPr>
              <w:t>4.4</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related to Road and Transport Engineering Courses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_Toc109123463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550DAD64" w14:textId="5FD8D194" w:rsidR="006B5492" w:rsidRPr="00524DD5" w:rsidRDefault="007B70DC">
          <w:pPr>
            <w:pStyle w:val="TOC3"/>
            <w:tabs>
              <w:tab w:val="left" w:pos="1100"/>
              <w:tab w:val="right" w:leader="dot" w:pos="9350"/>
            </w:tabs>
            <w:rPr>
              <w:rFonts w:ascii="Times New Roman" w:eastAsiaTheme="minorEastAsia" w:hAnsi="Times New Roman" w:cs="Times New Roman"/>
              <w:noProof/>
              <w:sz w:val="24"/>
              <w:szCs w:val="24"/>
            </w:rPr>
          </w:pPr>
          <w:hyperlink w:anchor="_Toc109123464" w:history="1">
            <w:r w:rsidR="006B5492" w:rsidRPr="00524DD5">
              <w:rPr>
                <w:rStyle w:val="Hyperlink"/>
                <w:rFonts w:ascii="Times New Roman" w:hAnsi="Times New Roman" w:cs="Times New Roman"/>
                <w:noProof/>
                <w:color w:val="auto"/>
                <w:sz w:val="24"/>
                <w:szCs w:val="24"/>
              </w:rPr>
              <w:t>4.5</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Courses related to Hydraulic, Water Supply and Sanitary Engineering Courses</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_Toc109123464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6</w:t>
            </w:r>
            <w:r w:rsidR="006B5492" w:rsidRPr="00524DD5">
              <w:rPr>
                <w:rFonts w:ascii="Times New Roman" w:hAnsi="Times New Roman" w:cs="Times New Roman"/>
                <w:noProof/>
                <w:webHidden/>
                <w:sz w:val="24"/>
                <w:szCs w:val="24"/>
              </w:rPr>
              <w:fldChar w:fldCharType="end"/>
            </w:r>
          </w:hyperlink>
        </w:p>
        <w:p w14:paraId="08C1BD08" w14:textId="711F5A0D" w:rsidR="006B5492" w:rsidRPr="00524DD5" w:rsidRDefault="007B70DC">
          <w:pPr>
            <w:pStyle w:val="TOC2"/>
            <w:tabs>
              <w:tab w:val="left" w:pos="660"/>
              <w:tab w:val="right" w:leader="dot" w:pos="9350"/>
            </w:tabs>
            <w:rPr>
              <w:rFonts w:ascii="Times New Roman" w:eastAsiaTheme="minorEastAsia" w:hAnsi="Times New Roman" w:cs="Times New Roman"/>
              <w:noProof/>
            </w:rPr>
          </w:pPr>
          <w:hyperlink w:anchor="_Toc109123465" w:history="1">
            <w:r w:rsidR="006B5492" w:rsidRPr="00524DD5">
              <w:rPr>
                <w:rStyle w:val="Hyperlink"/>
                <w:rFonts w:ascii="Times New Roman" w:hAnsi="Times New Roman" w:cs="Times New Roman"/>
                <w:noProof/>
                <w:color w:val="auto"/>
                <w:sz w:val="24"/>
                <w:szCs w:val="24"/>
              </w:rPr>
              <w:t>5.</w:t>
            </w:r>
            <w:r w:rsidR="006B5492" w:rsidRPr="00524DD5">
              <w:rPr>
                <w:rFonts w:ascii="Times New Roman" w:eastAsiaTheme="minorEastAsia" w:hAnsi="Times New Roman" w:cs="Times New Roman"/>
                <w:noProof/>
                <w:sz w:val="24"/>
                <w:szCs w:val="24"/>
              </w:rPr>
              <w:tab/>
            </w:r>
            <w:r w:rsidR="006B5492" w:rsidRPr="00524DD5">
              <w:rPr>
                <w:rStyle w:val="Hyperlink"/>
                <w:rFonts w:ascii="Times New Roman" w:hAnsi="Times New Roman" w:cs="Times New Roman"/>
                <w:noProof/>
                <w:color w:val="auto"/>
                <w:sz w:val="24"/>
                <w:szCs w:val="24"/>
              </w:rPr>
              <w:t>Conclusion</w:t>
            </w:r>
            <w:r w:rsidR="006B5492" w:rsidRPr="00524DD5">
              <w:rPr>
                <w:rFonts w:ascii="Times New Roman" w:hAnsi="Times New Roman" w:cs="Times New Roman"/>
                <w:noProof/>
                <w:webHidden/>
                <w:sz w:val="24"/>
                <w:szCs w:val="24"/>
              </w:rPr>
              <w:tab/>
            </w:r>
            <w:r w:rsidR="006B5492" w:rsidRPr="00524DD5">
              <w:rPr>
                <w:rFonts w:ascii="Times New Roman" w:hAnsi="Times New Roman" w:cs="Times New Roman"/>
                <w:noProof/>
                <w:webHidden/>
                <w:sz w:val="24"/>
                <w:szCs w:val="24"/>
              </w:rPr>
              <w:fldChar w:fldCharType="begin"/>
            </w:r>
            <w:r w:rsidR="006B5492" w:rsidRPr="00524DD5">
              <w:rPr>
                <w:rFonts w:ascii="Times New Roman" w:hAnsi="Times New Roman" w:cs="Times New Roman"/>
                <w:noProof/>
                <w:webHidden/>
                <w:sz w:val="24"/>
                <w:szCs w:val="24"/>
              </w:rPr>
              <w:instrText xml:space="preserve"> PAGEREF _Toc109123465 \h </w:instrText>
            </w:r>
            <w:r w:rsidR="006B5492" w:rsidRPr="00524DD5">
              <w:rPr>
                <w:rFonts w:ascii="Times New Roman" w:hAnsi="Times New Roman" w:cs="Times New Roman"/>
                <w:noProof/>
                <w:webHidden/>
                <w:sz w:val="24"/>
                <w:szCs w:val="24"/>
              </w:rPr>
            </w:r>
            <w:r w:rsidR="006B5492" w:rsidRPr="00524DD5">
              <w:rPr>
                <w:rFonts w:ascii="Times New Roman" w:hAnsi="Times New Roman" w:cs="Times New Roman"/>
                <w:noProof/>
                <w:webHidden/>
                <w:sz w:val="24"/>
                <w:szCs w:val="24"/>
              </w:rPr>
              <w:fldChar w:fldCharType="separate"/>
            </w:r>
            <w:r w:rsidR="009A40CE">
              <w:rPr>
                <w:rFonts w:ascii="Times New Roman" w:hAnsi="Times New Roman" w:cs="Times New Roman"/>
                <w:noProof/>
                <w:webHidden/>
                <w:sz w:val="24"/>
                <w:szCs w:val="24"/>
              </w:rPr>
              <w:t>7</w:t>
            </w:r>
            <w:r w:rsidR="006B5492" w:rsidRPr="00524DD5">
              <w:rPr>
                <w:rFonts w:ascii="Times New Roman" w:hAnsi="Times New Roman" w:cs="Times New Roman"/>
                <w:noProof/>
                <w:webHidden/>
                <w:sz w:val="24"/>
                <w:szCs w:val="24"/>
              </w:rPr>
              <w:fldChar w:fldCharType="end"/>
            </w:r>
          </w:hyperlink>
        </w:p>
        <w:p w14:paraId="35F3AEFE" w14:textId="0B7D9E5F" w:rsidR="00A85B37" w:rsidRPr="00524DD5" w:rsidRDefault="00A85B37">
          <w:r w:rsidRPr="00524DD5">
            <w:rPr>
              <w:rFonts w:ascii="Times New Roman" w:hAnsi="Times New Roman" w:cs="Times New Roman"/>
              <w:b/>
              <w:bCs/>
              <w:noProof/>
            </w:rPr>
            <w:fldChar w:fldCharType="end"/>
          </w:r>
        </w:p>
      </w:sdtContent>
    </w:sdt>
    <w:p w14:paraId="279D067B" w14:textId="7A3C9671" w:rsidR="006F71EF" w:rsidRPr="00524DD5" w:rsidRDefault="00A85B37" w:rsidP="00477A7C">
      <w:pPr>
        <w:rPr>
          <w:rFonts w:ascii="Times New Roman" w:eastAsiaTheme="majorEastAsia" w:hAnsi="Times New Roman" w:cs="Times New Roman"/>
          <w:sz w:val="28"/>
          <w:szCs w:val="26"/>
        </w:rPr>
        <w:sectPr w:rsidR="006F71EF" w:rsidRPr="00524DD5" w:rsidSect="00D7127E">
          <w:footerReference w:type="first" r:id="rId11"/>
          <w:pgSz w:w="12240" w:h="15840"/>
          <w:pgMar w:top="1440" w:right="1440" w:bottom="1440" w:left="1440" w:header="720" w:footer="720" w:gutter="0"/>
          <w:pgNumType w:fmt="lowerRoman" w:start="1"/>
          <w:cols w:space="720"/>
          <w:titlePg/>
          <w:docGrid w:linePitch="360"/>
        </w:sectPr>
      </w:pPr>
      <w:r w:rsidRPr="00524DD5">
        <w:rPr>
          <w:rFonts w:ascii="Times New Roman" w:eastAsiaTheme="majorEastAsia" w:hAnsi="Times New Roman" w:cs="Times New Roman"/>
          <w:sz w:val="28"/>
          <w:szCs w:val="26"/>
        </w:rPr>
        <w:br w:type="page"/>
      </w:r>
    </w:p>
    <w:p w14:paraId="0520FB23" w14:textId="3FBC7C5C" w:rsidR="002C3D6F" w:rsidRPr="00524DD5" w:rsidRDefault="002C3D6F" w:rsidP="00BB6ED3">
      <w:pPr>
        <w:pStyle w:val="Heading2"/>
        <w:rPr>
          <w:color w:val="auto"/>
        </w:rPr>
      </w:pPr>
      <w:bookmarkStart w:id="1" w:name="_Toc109123447"/>
      <w:r w:rsidRPr="00524DD5">
        <w:rPr>
          <w:color w:val="auto"/>
        </w:rPr>
        <w:lastRenderedPageBreak/>
        <w:t>Intr</w:t>
      </w:r>
      <w:r w:rsidR="00C1055B" w:rsidRPr="00524DD5">
        <w:rPr>
          <w:color w:val="auto"/>
        </w:rPr>
        <w:t>oduction</w:t>
      </w:r>
      <w:bookmarkEnd w:id="1"/>
    </w:p>
    <w:p w14:paraId="70114E91" w14:textId="56D8ED75" w:rsidR="00C1055B" w:rsidRPr="00524DD5" w:rsidRDefault="00A3219E" w:rsidP="00C806C5">
      <w:pPr>
        <w:spacing w:line="360" w:lineRule="auto"/>
        <w:ind w:firstLine="360"/>
        <w:jc w:val="both"/>
        <w:rPr>
          <w:rFonts w:ascii="Times New Roman" w:hAnsi="Times New Roman" w:cs="Times New Roman"/>
          <w:sz w:val="24"/>
          <w:szCs w:val="24"/>
        </w:rPr>
      </w:pPr>
      <w:r w:rsidRPr="00524DD5">
        <w:rPr>
          <w:rFonts w:ascii="Times New Roman" w:hAnsi="Times New Roman" w:cs="Times New Roman"/>
          <w:sz w:val="24"/>
          <w:szCs w:val="24"/>
        </w:rPr>
        <w:t>Civil Engineering undergraduate program is aimed at creating well-qualified Civil Engineers with adequate knowledge in the area of structural, highway, geotechnical and water resources and who can be actively engaged in the planning, development and management of Civil Engineering projects.</w:t>
      </w:r>
      <w:r w:rsidR="007C7A0F" w:rsidRPr="00524DD5">
        <w:rPr>
          <w:rFonts w:ascii="Times New Roman" w:hAnsi="Times New Roman" w:cs="Times New Roman"/>
          <w:sz w:val="24"/>
          <w:szCs w:val="24"/>
        </w:rPr>
        <w:t xml:space="preserve"> Currently 33 public higher institutions host Civil Engineering as undergraduate programs and thousands of new graduates join the construction industry every year. </w:t>
      </w:r>
      <w:r w:rsidR="00473BF9" w:rsidRPr="00524DD5">
        <w:rPr>
          <w:rFonts w:ascii="Times New Roman" w:hAnsi="Times New Roman" w:cs="Times New Roman"/>
          <w:sz w:val="24"/>
          <w:szCs w:val="24"/>
        </w:rPr>
        <w:t>It has been reported that most these graduates lack th</w:t>
      </w:r>
      <w:r w:rsidR="00A95AEE">
        <w:rPr>
          <w:rFonts w:ascii="Times New Roman" w:hAnsi="Times New Roman" w:cs="Times New Roman"/>
          <w:sz w:val="24"/>
          <w:szCs w:val="24"/>
        </w:rPr>
        <w:t>e required competency by the sta</w:t>
      </w:r>
      <w:r w:rsidR="00A95AEE" w:rsidRPr="00524DD5">
        <w:rPr>
          <w:rFonts w:ascii="Times New Roman" w:hAnsi="Times New Roman" w:cs="Times New Roman"/>
          <w:sz w:val="24"/>
          <w:szCs w:val="24"/>
        </w:rPr>
        <w:t>keholders</w:t>
      </w:r>
      <w:r w:rsidR="00473BF9" w:rsidRPr="00524DD5">
        <w:rPr>
          <w:rFonts w:ascii="Times New Roman" w:hAnsi="Times New Roman" w:cs="Times New Roman"/>
          <w:sz w:val="24"/>
          <w:szCs w:val="24"/>
        </w:rPr>
        <w:t xml:space="preserve"> who hires them. </w:t>
      </w:r>
      <w:r w:rsidR="007C7801" w:rsidRPr="00524DD5">
        <w:rPr>
          <w:rFonts w:ascii="Times New Roman" w:hAnsi="Times New Roman" w:cs="Times New Roman"/>
          <w:sz w:val="24"/>
          <w:szCs w:val="24"/>
        </w:rPr>
        <w:t xml:space="preserve">One of the recommended </w:t>
      </w:r>
      <w:r w:rsidR="00473BF9" w:rsidRPr="00524DD5">
        <w:rPr>
          <w:rFonts w:ascii="Times New Roman" w:hAnsi="Times New Roman" w:cs="Times New Roman"/>
          <w:sz w:val="24"/>
          <w:szCs w:val="24"/>
        </w:rPr>
        <w:t>strategies</w:t>
      </w:r>
      <w:r w:rsidR="007C7801" w:rsidRPr="00524DD5">
        <w:rPr>
          <w:rFonts w:ascii="Times New Roman" w:hAnsi="Times New Roman" w:cs="Times New Roman"/>
          <w:sz w:val="24"/>
          <w:szCs w:val="24"/>
        </w:rPr>
        <w:t xml:space="preserve"> is the implementation of university exit examination for prospective graduates to </w:t>
      </w:r>
      <w:r w:rsidR="00473BF9" w:rsidRPr="00524DD5">
        <w:rPr>
          <w:rFonts w:ascii="Times New Roman" w:hAnsi="Times New Roman" w:cs="Times New Roman"/>
          <w:sz w:val="24"/>
          <w:szCs w:val="24"/>
        </w:rPr>
        <w:t>tackle</w:t>
      </w:r>
      <w:r w:rsidR="007C7801" w:rsidRPr="00524DD5">
        <w:rPr>
          <w:rFonts w:ascii="Times New Roman" w:hAnsi="Times New Roman" w:cs="Times New Roman"/>
          <w:sz w:val="24"/>
          <w:szCs w:val="24"/>
        </w:rPr>
        <w:t xml:space="preserve"> this problem.</w:t>
      </w:r>
      <w:r w:rsidR="00C806C5" w:rsidRPr="00524DD5">
        <w:rPr>
          <w:rFonts w:ascii="Times New Roman" w:hAnsi="Times New Roman" w:cs="Times New Roman"/>
          <w:sz w:val="24"/>
          <w:szCs w:val="24"/>
        </w:rPr>
        <w:t xml:space="preserve"> University Exit Exam is a standardized comprehensive curriculum-based test which is designed to assess if students have achieved the minimum competence that was stipulated in the graduates’ profile. T</w:t>
      </w:r>
      <w:r w:rsidR="007C7801" w:rsidRPr="00524DD5">
        <w:rPr>
          <w:rFonts w:ascii="Times New Roman" w:hAnsi="Times New Roman" w:cs="Times New Roman"/>
          <w:sz w:val="24"/>
          <w:szCs w:val="24"/>
        </w:rPr>
        <w:t xml:space="preserve">he implementation of exit examination is related to </w:t>
      </w:r>
      <w:r w:rsidR="00C806C5" w:rsidRPr="00524DD5">
        <w:rPr>
          <w:rFonts w:ascii="Times New Roman" w:hAnsi="Times New Roman" w:cs="Times New Roman"/>
          <w:sz w:val="24"/>
          <w:szCs w:val="24"/>
        </w:rPr>
        <w:t>i</w:t>
      </w:r>
      <w:r w:rsidR="007C7801" w:rsidRPr="00524DD5">
        <w:rPr>
          <w:rFonts w:ascii="Times New Roman" w:hAnsi="Times New Roman" w:cs="Times New Roman"/>
          <w:sz w:val="24"/>
          <w:szCs w:val="24"/>
        </w:rPr>
        <w:t xml:space="preserve">mprovement of the quality of higher education. The feedback from the results of exit examination is </w:t>
      </w:r>
      <w:r w:rsidR="00C806C5" w:rsidRPr="00524DD5">
        <w:rPr>
          <w:rFonts w:ascii="Times New Roman" w:hAnsi="Times New Roman" w:cs="Times New Roman"/>
          <w:sz w:val="24"/>
          <w:szCs w:val="24"/>
        </w:rPr>
        <w:t>expected to be contributory</w:t>
      </w:r>
      <w:r w:rsidR="007C7801" w:rsidRPr="00524DD5">
        <w:rPr>
          <w:rFonts w:ascii="Times New Roman" w:hAnsi="Times New Roman" w:cs="Times New Roman"/>
          <w:sz w:val="24"/>
          <w:szCs w:val="24"/>
        </w:rPr>
        <w:t xml:space="preserve"> for institutional improvement.</w:t>
      </w:r>
      <w:r w:rsidR="00C806C5" w:rsidRPr="00524DD5">
        <w:rPr>
          <w:rFonts w:ascii="Times New Roman" w:hAnsi="Times New Roman" w:cs="Times New Roman"/>
          <w:sz w:val="24"/>
          <w:szCs w:val="24"/>
        </w:rPr>
        <w:t xml:space="preserve"> </w:t>
      </w:r>
      <w:r w:rsidR="00B566E0" w:rsidRPr="00524DD5">
        <w:rPr>
          <w:rFonts w:ascii="Times New Roman" w:hAnsi="Times New Roman" w:cs="Times New Roman"/>
          <w:sz w:val="24"/>
          <w:szCs w:val="24"/>
        </w:rPr>
        <w:t xml:space="preserve">This </w:t>
      </w:r>
      <w:r w:rsidR="005465B8" w:rsidRPr="00524DD5">
        <w:rPr>
          <w:rFonts w:ascii="Times New Roman" w:hAnsi="Times New Roman" w:cs="Times New Roman"/>
          <w:sz w:val="24"/>
          <w:szCs w:val="24"/>
        </w:rPr>
        <w:t xml:space="preserve">draft </w:t>
      </w:r>
      <w:r w:rsidR="00B566E0" w:rsidRPr="00524DD5">
        <w:rPr>
          <w:rFonts w:ascii="Times New Roman" w:hAnsi="Times New Roman" w:cs="Times New Roman"/>
          <w:sz w:val="24"/>
          <w:szCs w:val="24"/>
        </w:rPr>
        <w:t>document is aimed to present the major focus areas which should be included in the preparation of Exit Exam for Civil Engineering graduates.</w:t>
      </w:r>
      <w:r w:rsidR="005465B8" w:rsidRPr="00524DD5">
        <w:rPr>
          <w:rFonts w:ascii="Times New Roman" w:hAnsi="Times New Roman" w:cs="Times New Roman"/>
          <w:sz w:val="24"/>
          <w:szCs w:val="24"/>
        </w:rPr>
        <w:t xml:space="preserve"> </w:t>
      </w:r>
    </w:p>
    <w:p w14:paraId="05E3BBF5" w14:textId="3C21AEEB" w:rsidR="00C1055B" w:rsidRPr="00524DD5" w:rsidRDefault="00C1055B" w:rsidP="00BB6ED3">
      <w:pPr>
        <w:pStyle w:val="Heading2"/>
        <w:rPr>
          <w:color w:val="auto"/>
        </w:rPr>
      </w:pPr>
      <w:bookmarkStart w:id="2" w:name="_Toc109123448"/>
      <w:r w:rsidRPr="00524DD5">
        <w:rPr>
          <w:color w:val="auto"/>
        </w:rPr>
        <w:t>Expected Profiles of Graduates’</w:t>
      </w:r>
      <w:bookmarkEnd w:id="2"/>
    </w:p>
    <w:p w14:paraId="7824D093" w14:textId="1CEF2ABE" w:rsidR="00082A18" w:rsidRPr="00524DD5" w:rsidRDefault="00082A18" w:rsidP="000F68DB">
      <w:pPr>
        <w:spacing w:line="360" w:lineRule="auto"/>
        <w:jc w:val="both"/>
        <w:rPr>
          <w:rFonts w:ascii="Times New Roman" w:hAnsi="Times New Roman" w:cs="Times New Roman"/>
          <w:sz w:val="24"/>
          <w:szCs w:val="24"/>
        </w:rPr>
      </w:pPr>
      <w:r w:rsidRPr="00524DD5">
        <w:rPr>
          <w:rFonts w:ascii="Times New Roman" w:hAnsi="Times New Roman" w:cs="Times New Roman"/>
          <w:sz w:val="24"/>
          <w:szCs w:val="24"/>
        </w:rPr>
        <w:t xml:space="preserve">A graduate </w:t>
      </w:r>
      <w:r w:rsidR="00B566E0" w:rsidRPr="00524DD5">
        <w:rPr>
          <w:rFonts w:ascii="Times New Roman" w:hAnsi="Times New Roman" w:cs="Times New Roman"/>
          <w:sz w:val="24"/>
          <w:szCs w:val="24"/>
        </w:rPr>
        <w:t>C</w:t>
      </w:r>
      <w:r w:rsidRPr="00524DD5">
        <w:rPr>
          <w:rFonts w:ascii="Times New Roman" w:hAnsi="Times New Roman" w:cs="Times New Roman"/>
          <w:sz w:val="24"/>
          <w:szCs w:val="24"/>
        </w:rPr>
        <w:t xml:space="preserve">ivil </w:t>
      </w:r>
      <w:r w:rsidR="00B566E0" w:rsidRPr="00524DD5">
        <w:rPr>
          <w:rFonts w:ascii="Times New Roman" w:hAnsi="Times New Roman" w:cs="Times New Roman"/>
          <w:sz w:val="24"/>
          <w:szCs w:val="24"/>
        </w:rPr>
        <w:t>E</w:t>
      </w:r>
      <w:r w:rsidRPr="00524DD5">
        <w:rPr>
          <w:rFonts w:ascii="Times New Roman" w:hAnsi="Times New Roman" w:cs="Times New Roman"/>
          <w:sz w:val="24"/>
          <w:szCs w:val="24"/>
        </w:rPr>
        <w:t>ngineer is expected to have:</w:t>
      </w:r>
    </w:p>
    <w:p w14:paraId="6C680AA5" w14:textId="18143A2E" w:rsidR="00F95653" w:rsidRPr="00524DD5" w:rsidRDefault="00F95653" w:rsidP="006563A0">
      <w:pPr>
        <w:pStyle w:val="ListParagraph"/>
        <w:numPr>
          <w:ilvl w:val="0"/>
          <w:numId w:val="3"/>
        </w:numPr>
        <w:spacing w:after="200" w:line="360" w:lineRule="auto"/>
        <w:jc w:val="both"/>
        <w:rPr>
          <w:rFonts w:ascii="Times New Roman" w:hAnsi="Times New Roman" w:cs="Times New Roman"/>
          <w:sz w:val="24"/>
          <w:szCs w:val="24"/>
        </w:rPr>
      </w:pPr>
      <w:r w:rsidRPr="00524DD5">
        <w:rPr>
          <w:rFonts w:ascii="Times New Roman" w:hAnsi="Times New Roman" w:cs="Times New Roman"/>
          <w:sz w:val="24"/>
          <w:szCs w:val="24"/>
        </w:rPr>
        <w:t>An ability to apply knowledge of mathematics</w:t>
      </w:r>
      <w:r w:rsidR="00B566E0" w:rsidRPr="00524DD5">
        <w:rPr>
          <w:rFonts w:ascii="Times New Roman" w:hAnsi="Times New Roman" w:cs="Times New Roman"/>
          <w:sz w:val="24"/>
          <w:szCs w:val="24"/>
        </w:rPr>
        <w:t xml:space="preserve"> and</w:t>
      </w:r>
      <w:r w:rsidRPr="00524DD5">
        <w:rPr>
          <w:rFonts w:ascii="Times New Roman" w:hAnsi="Times New Roman" w:cs="Times New Roman"/>
          <w:sz w:val="24"/>
          <w:szCs w:val="24"/>
        </w:rPr>
        <w:t xml:space="preserve"> science </w:t>
      </w:r>
      <w:r w:rsidR="00827B01" w:rsidRPr="00524DD5">
        <w:rPr>
          <w:rFonts w:ascii="Times New Roman" w:hAnsi="Times New Roman" w:cs="Times New Roman"/>
          <w:sz w:val="24"/>
          <w:szCs w:val="24"/>
        </w:rPr>
        <w:t>in specialized areas</w:t>
      </w:r>
      <w:r w:rsidRPr="00524DD5">
        <w:rPr>
          <w:rFonts w:ascii="Times New Roman" w:hAnsi="Times New Roman" w:cs="Times New Roman"/>
          <w:sz w:val="24"/>
          <w:szCs w:val="24"/>
        </w:rPr>
        <w:t xml:space="preserve"> related to Civil Engineering</w:t>
      </w:r>
      <w:r w:rsidR="00B566E0" w:rsidRPr="00524DD5">
        <w:rPr>
          <w:rFonts w:ascii="Times New Roman" w:hAnsi="Times New Roman" w:cs="Times New Roman"/>
          <w:sz w:val="24"/>
          <w:szCs w:val="24"/>
        </w:rPr>
        <w:t>.</w:t>
      </w:r>
      <w:r w:rsidRPr="00524DD5">
        <w:rPr>
          <w:rFonts w:ascii="Times New Roman" w:hAnsi="Times New Roman" w:cs="Times New Roman"/>
          <w:sz w:val="24"/>
          <w:szCs w:val="24"/>
        </w:rPr>
        <w:t xml:space="preserve"> </w:t>
      </w:r>
    </w:p>
    <w:p w14:paraId="74F6234A" w14:textId="7725A828" w:rsidR="00F95653" w:rsidRPr="00524DD5" w:rsidRDefault="00F95653" w:rsidP="006563A0">
      <w:pPr>
        <w:pStyle w:val="ListParagraph"/>
        <w:numPr>
          <w:ilvl w:val="0"/>
          <w:numId w:val="3"/>
        </w:numPr>
        <w:spacing w:after="200" w:line="360" w:lineRule="auto"/>
        <w:jc w:val="both"/>
        <w:rPr>
          <w:rFonts w:ascii="Times New Roman" w:hAnsi="Times New Roman" w:cs="Times New Roman"/>
          <w:sz w:val="24"/>
          <w:szCs w:val="24"/>
        </w:rPr>
      </w:pPr>
      <w:r w:rsidRPr="00524DD5">
        <w:rPr>
          <w:rFonts w:ascii="Times New Roman" w:hAnsi="Times New Roman" w:cs="Times New Roman"/>
          <w:sz w:val="24"/>
          <w:szCs w:val="24"/>
        </w:rPr>
        <w:t>An ability to critically analyze and interpret data in major Civil Engineering areas.</w:t>
      </w:r>
    </w:p>
    <w:p w14:paraId="28A38721" w14:textId="3EA79DF3" w:rsidR="00F95653" w:rsidRPr="00524DD5" w:rsidRDefault="00F95653" w:rsidP="006563A0">
      <w:pPr>
        <w:pStyle w:val="ListParagraph"/>
        <w:numPr>
          <w:ilvl w:val="0"/>
          <w:numId w:val="3"/>
        </w:numPr>
        <w:spacing w:after="200" w:line="360" w:lineRule="auto"/>
        <w:jc w:val="both"/>
        <w:rPr>
          <w:rFonts w:ascii="Times New Roman" w:hAnsi="Times New Roman" w:cs="Times New Roman"/>
          <w:sz w:val="24"/>
          <w:szCs w:val="24"/>
        </w:rPr>
      </w:pPr>
      <w:r w:rsidRPr="00524DD5">
        <w:rPr>
          <w:rFonts w:ascii="Times New Roman" w:hAnsi="Times New Roman" w:cs="Times New Roman"/>
          <w:sz w:val="24"/>
          <w:szCs w:val="24"/>
        </w:rPr>
        <w:t xml:space="preserve">An ability to </w:t>
      </w:r>
      <w:r w:rsidR="00B566E0" w:rsidRPr="00524DD5">
        <w:rPr>
          <w:rFonts w:ascii="Times New Roman" w:hAnsi="Times New Roman" w:cs="Times New Roman"/>
          <w:sz w:val="24"/>
          <w:szCs w:val="24"/>
        </w:rPr>
        <w:t>a</w:t>
      </w:r>
      <w:r w:rsidRPr="00524DD5">
        <w:rPr>
          <w:rFonts w:ascii="Times New Roman" w:hAnsi="Times New Roman" w:cs="Times New Roman"/>
          <w:sz w:val="24"/>
          <w:szCs w:val="24"/>
        </w:rPr>
        <w:t>nalysis and design a system</w:t>
      </w:r>
      <w:r w:rsidR="00B566E0" w:rsidRPr="00524DD5">
        <w:rPr>
          <w:rFonts w:ascii="Times New Roman" w:hAnsi="Times New Roman" w:cs="Times New Roman"/>
          <w:sz w:val="24"/>
          <w:szCs w:val="24"/>
        </w:rPr>
        <w:t>s</w:t>
      </w:r>
      <w:r w:rsidRPr="00524DD5">
        <w:rPr>
          <w:rFonts w:ascii="Times New Roman" w:hAnsi="Times New Roman" w:cs="Times New Roman"/>
          <w:sz w:val="24"/>
          <w:szCs w:val="24"/>
        </w:rPr>
        <w:t>, component</w:t>
      </w:r>
      <w:r w:rsidR="00B566E0" w:rsidRPr="00524DD5">
        <w:rPr>
          <w:rFonts w:ascii="Times New Roman" w:hAnsi="Times New Roman" w:cs="Times New Roman"/>
          <w:sz w:val="24"/>
          <w:szCs w:val="24"/>
        </w:rPr>
        <w:t>s</w:t>
      </w:r>
      <w:r w:rsidRPr="00524DD5">
        <w:rPr>
          <w:rFonts w:ascii="Times New Roman" w:hAnsi="Times New Roman" w:cs="Times New Roman"/>
          <w:sz w:val="24"/>
          <w:szCs w:val="24"/>
        </w:rPr>
        <w:t>, or process</w:t>
      </w:r>
      <w:r w:rsidR="00B566E0" w:rsidRPr="00524DD5">
        <w:rPr>
          <w:rFonts w:ascii="Times New Roman" w:hAnsi="Times New Roman" w:cs="Times New Roman"/>
          <w:sz w:val="24"/>
          <w:szCs w:val="24"/>
        </w:rPr>
        <w:t>es</w:t>
      </w:r>
      <w:r w:rsidRPr="00524DD5">
        <w:rPr>
          <w:rFonts w:ascii="Times New Roman" w:hAnsi="Times New Roman" w:cs="Times New Roman"/>
          <w:sz w:val="24"/>
          <w:szCs w:val="24"/>
        </w:rPr>
        <w:t xml:space="preserve"> to meet desired needs within realistic constraints such as </w:t>
      </w:r>
      <w:r w:rsidR="00E31AF6" w:rsidRPr="00524DD5">
        <w:rPr>
          <w:rFonts w:ascii="Times New Roman" w:hAnsi="Times New Roman" w:cs="Times New Roman"/>
          <w:sz w:val="24"/>
          <w:szCs w:val="24"/>
        </w:rPr>
        <w:t xml:space="preserve">technical, </w:t>
      </w:r>
      <w:r w:rsidRPr="00524DD5">
        <w:rPr>
          <w:rFonts w:ascii="Times New Roman" w:hAnsi="Times New Roman" w:cs="Times New Roman"/>
          <w:sz w:val="24"/>
          <w:szCs w:val="24"/>
        </w:rPr>
        <w:t>economic, environmental, social, political, ethical, health and safety, constructability, and sustainability, in major Civil Engineering area</w:t>
      </w:r>
      <w:r w:rsidR="001543F8" w:rsidRPr="00524DD5">
        <w:rPr>
          <w:rFonts w:ascii="Times New Roman" w:hAnsi="Times New Roman" w:cs="Times New Roman"/>
          <w:sz w:val="24"/>
          <w:szCs w:val="24"/>
        </w:rPr>
        <w:t>s.</w:t>
      </w:r>
      <w:r w:rsidRPr="00524DD5">
        <w:rPr>
          <w:rFonts w:ascii="Times New Roman" w:hAnsi="Times New Roman" w:cs="Times New Roman"/>
          <w:sz w:val="24"/>
          <w:szCs w:val="24"/>
        </w:rPr>
        <w:t xml:space="preserve"> </w:t>
      </w:r>
    </w:p>
    <w:p w14:paraId="64A9143A" w14:textId="34A28DE0" w:rsidR="00F95653" w:rsidRPr="00524DD5" w:rsidRDefault="00F95653" w:rsidP="006563A0">
      <w:pPr>
        <w:pStyle w:val="ListParagraph"/>
        <w:numPr>
          <w:ilvl w:val="0"/>
          <w:numId w:val="3"/>
        </w:numPr>
        <w:spacing w:after="200" w:line="360" w:lineRule="auto"/>
        <w:jc w:val="both"/>
        <w:rPr>
          <w:rFonts w:ascii="Times New Roman" w:hAnsi="Times New Roman" w:cs="Times New Roman"/>
          <w:sz w:val="24"/>
          <w:szCs w:val="24"/>
        </w:rPr>
      </w:pPr>
      <w:r w:rsidRPr="00524DD5">
        <w:rPr>
          <w:rFonts w:ascii="Times New Roman" w:hAnsi="Times New Roman" w:cs="Times New Roman"/>
          <w:sz w:val="24"/>
          <w:szCs w:val="24"/>
        </w:rPr>
        <w:t>An ability to identify, formulates, and solves Civil Engineering problems in major Civil Engineering areas.</w:t>
      </w:r>
    </w:p>
    <w:p w14:paraId="51012003" w14:textId="647A19D1" w:rsidR="00662EB4" w:rsidRPr="00524DD5" w:rsidRDefault="00662EB4" w:rsidP="000F68DB">
      <w:pPr>
        <w:pStyle w:val="ListParagraph"/>
        <w:numPr>
          <w:ilvl w:val="0"/>
          <w:numId w:val="3"/>
        </w:numPr>
        <w:spacing w:after="200" w:line="360" w:lineRule="auto"/>
        <w:jc w:val="both"/>
        <w:rPr>
          <w:rFonts w:ascii="Times New Roman" w:hAnsi="Times New Roman" w:cs="Times New Roman"/>
          <w:sz w:val="24"/>
          <w:szCs w:val="24"/>
        </w:rPr>
      </w:pPr>
      <w:r w:rsidRPr="00524DD5">
        <w:rPr>
          <w:rFonts w:ascii="Times New Roman" w:hAnsi="Times New Roman" w:cs="Times New Roman"/>
          <w:sz w:val="24"/>
          <w:szCs w:val="24"/>
        </w:rPr>
        <w:t xml:space="preserve">To conduct experiments, basic and applied research in relation to construction industries to solve various </w:t>
      </w:r>
      <w:r w:rsidR="00B566E0" w:rsidRPr="00524DD5">
        <w:rPr>
          <w:rFonts w:ascii="Times New Roman" w:hAnsi="Times New Roman" w:cs="Times New Roman"/>
          <w:sz w:val="24"/>
          <w:szCs w:val="24"/>
        </w:rPr>
        <w:t>technical, organizational</w:t>
      </w:r>
      <w:r w:rsidRPr="00524DD5">
        <w:rPr>
          <w:rFonts w:ascii="Times New Roman" w:hAnsi="Times New Roman" w:cs="Times New Roman"/>
          <w:sz w:val="24"/>
          <w:szCs w:val="24"/>
        </w:rPr>
        <w:t xml:space="preserve"> and social problems.</w:t>
      </w:r>
    </w:p>
    <w:p w14:paraId="7417146F" w14:textId="707C811B" w:rsidR="00F95653" w:rsidRPr="00524DD5" w:rsidRDefault="00F95653" w:rsidP="000F68DB">
      <w:pPr>
        <w:pStyle w:val="ListParagraph"/>
        <w:numPr>
          <w:ilvl w:val="0"/>
          <w:numId w:val="3"/>
        </w:numPr>
        <w:spacing w:line="360" w:lineRule="auto"/>
        <w:rPr>
          <w:rFonts w:ascii="Times New Roman" w:hAnsi="Times New Roman" w:cs="Times New Roman"/>
        </w:rPr>
      </w:pPr>
      <w:r w:rsidRPr="00524DD5">
        <w:rPr>
          <w:rFonts w:ascii="Times New Roman" w:hAnsi="Times New Roman" w:cs="Times New Roman"/>
        </w:rPr>
        <w:t xml:space="preserve">An ability to use the </w:t>
      </w:r>
      <w:r w:rsidR="00F17ADA" w:rsidRPr="00524DD5">
        <w:rPr>
          <w:rFonts w:ascii="Times New Roman" w:hAnsi="Times New Roman" w:cs="Times New Roman"/>
        </w:rPr>
        <w:t>t</w:t>
      </w:r>
      <w:r w:rsidRPr="00524DD5">
        <w:rPr>
          <w:rFonts w:ascii="Times New Roman" w:hAnsi="Times New Roman" w:cs="Times New Roman"/>
        </w:rPr>
        <w:t xml:space="preserve">echniques, skills, modern Engineering </w:t>
      </w:r>
      <w:r w:rsidR="00F17ADA" w:rsidRPr="00524DD5">
        <w:rPr>
          <w:rFonts w:ascii="Times New Roman" w:hAnsi="Times New Roman" w:cs="Times New Roman"/>
        </w:rPr>
        <w:t>t</w:t>
      </w:r>
      <w:r w:rsidRPr="00524DD5">
        <w:rPr>
          <w:rFonts w:ascii="Times New Roman" w:hAnsi="Times New Roman" w:cs="Times New Roman"/>
        </w:rPr>
        <w:t>ools and software</w:t>
      </w:r>
      <w:r w:rsidR="00F17ADA" w:rsidRPr="00524DD5">
        <w:rPr>
          <w:rFonts w:ascii="Times New Roman" w:hAnsi="Times New Roman" w:cs="Times New Roman"/>
        </w:rPr>
        <w:t xml:space="preserve"> </w:t>
      </w:r>
      <w:r w:rsidRPr="00524DD5">
        <w:rPr>
          <w:rFonts w:ascii="Times New Roman" w:hAnsi="Times New Roman" w:cs="Times New Roman"/>
        </w:rPr>
        <w:t xml:space="preserve">necessary in </w:t>
      </w:r>
      <w:r w:rsidR="00F17ADA" w:rsidRPr="00524DD5">
        <w:rPr>
          <w:rFonts w:ascii="Times New Roman" w:hAnsi="Times New Roman" w:cs="Times New Roman"/>
        </w:rPr>
        <w:t>major</w:t>
      </w:r>
      <w:r w:rsidRPr="00524DD5">
        <w:rPr>
          <w:rFonts w:ascii="Times New Roman" w:hAnsi="Times New Roman" w:cs="Times New Roman"/>
        </w:rPr>
        <w:t xml:space="preserve"> Civil Engineering area</w:t>
      </w:r>
      <w:r w:rsidR="00F17ADA" w:rsidRPr="00524DD5">
        <w:rPr>
          <w:rFonts w:ascii="Times New Roman" w:hAnsi="Times New Roman" w:cs="Times New Roman"/>
        </w:rPr>
        <w:t>.</w:t>
      </w:r>
    </w:p>
    <w:p w14:paraId="008490A4" w14:textId="78D7AA3D" w:rsidR="00F95653" w:rsidRPr="00524DD5" w:rsidRDefault="00F95653" w:rsidP="000F68DB">
      <w:pPr>
        <w:pStyle w:val="ListParagraph"/>
        <w:numPr>
          <w:ilvl w:val="0"/>
          <w:numId w:val="3"/>
        </w:numPr>
        <w:spacing w:line="360" w:lineRule="auto"/>
        <w:rPr>
          <w:rFonts w:ascii="Times New Roman" w:hAnsi="Times New Roman" w:cs="Times New Roman"/>
        </w:rPr>
      </w:pPr>
      <w:r w:rsidRPr="00524DD5">
        <w:rPr>
          <w:rFonts w:ascii="Times New Roman" w:hAnsi="Times New Roman" w:cs="Times New Roman"/>
        </w:rPr>
        <w:lastRenderedPageBreak/>
        <w:t>An understanding of professional practice issues such as project management</w:t>
      </w:r>
      <w:r w:rsidR="00AD6358" w:rsidRPr="00524DD5">
        <w:rPr>
          <w:rFonts w:ascii="Times New Roman" w:hAnsi="Times New Roman" w:cs="Times New Roman"/>
        </w:rPr>
        <w:t>, contract administration</w:t>
      </w:r>
      <w:r w:rsidRPr="00524DD5">
        <w:rPr>
          <w:rFonts w:ascii="Times New Roman" w:hAnsi="Times New Roman" w:cs="Times New Roman"/>
        </w:rPr>
        <w:t xml:space="preserve"> and</w:t>
      </w:r>
      <w:r w:rsidR="00F17ADA" w:rsidRPr="00524DD5">
        <w:rPr>
          <w:rFonts w:ascii="Times New Roman" w:hAnsi="Times New Roman" w:cs="Times New Roman"/>
        </w:rPr>
        <w:t xml:space="preserve"> </w:t>
      </w:r>
      <w:r w:rsidRPr="00524DD5">
        <w:rPr>
          <w:rFonts w:ascii="Times New Roman" w:hAnsi="Times New Roman" w:cs="Times New Roman"/>
        </w:rPr>
        <w:t>interactions between the development, design, and construction professions.</w:t>
      </w:r>
    </w:p>
    <w:p w14:paraId="385382FF" w14:textId="77777777" w:rsidR="00B566E0" w:rsidRPr="00524DD5" w:rsidRDefault="00B566E0" w:rsidP="00B566E0">
      <w:pPr>
        <w:pStyle w:val="ListParagraph"/>
        <w:numPr>
          <w:ilvl w:val="0"/>
          <w:numId w:val="3"/>
        </w:numPr>
        <w:spacing w:line="360" w:lineRule="auto"/>
        <w:rPr>
          <w:rFonts w:ascii="Times New Roman" w:hAnsi="Times New Roman" w:cs="Times New Roman"/>
        </w:rPr>
      </w:pPr>
      <w:r w:rsidRPr="00524DD5">
        <w:rPr>
          <w:rFonts w:ascii="Times New Roman" w:hAnsi="Times New Roman" w:cs="Times New Roman"/>
        </w:rPr>
        <w:t>An ability to function in multidisciplinary teams.</w:t>
      </w:r>
    </w:p>
    <w:p w14:paraId="76D52F6C" w14:textId="3B3D4842" w:rsidR="00B566E0" w:rsidRPr="00524DD5" w:rsidRDefault="00B566E0" w:rsidP="00B566E0">
      <w:pPr>
        <w:pStyle w:val="ListParagraph"/>
        <w:numPr>
          <w:ilvl w:val="0"/>
          <w:numId w:val="3"/>
        </w:numPr>
        <w:spacing w:line="360" w:lineRule="auto"/>
        <w:rPr>
          <w:rFonts w:ascii="Times New Roman" w:hAnsi="Times New Roman" w:cs="Times New Roman"/>
        </w:rPr>
      </w:pPr>
      <w:r w:rsidRPr="00524DD5">
        <w:rPr>
          <w:rFonts w:ascii="Times New Roman" w:hAnsi="Times New Roman" w:cs="Times New Roman"/>
        </w:rPr>
        <w:t>An ability to communicate effectively, orally and in writing.</w:t>
      </w:r>
    </w:p>
    <w:p w14:paraId="6B9950A4" w14:textId="5EC19883" w:rsidR="00BA51C2" w:rsidRPr="00524DD5" w:rsidRDefault="00B566E0" w:rsidP="000F68DB">
      <w:pPr>
        <w:pStyle w:val="ListParagraph"/>
        <w:numPr>
          <w:ilvl w:val="0"/>
          <w:numId w:val="3"/>
        </w:numPr>
        <w:spacing w:line="360" w:lineRule="auto"/>
        <w:rPr>
          <w:rFonts w:ascii="Times New Roman" w:hAnsi="Times New Roman" w:cs="Times New Roman"/>
          <w:sz w:val="24"/>
          <w:szCs w:val="24"/>
        </w:rPr>
      </w:pPr>
      <w:r w:rsidRPr="00524DD5">
        <w:rPr>
          <w:rFonts w:ascii="Times New Roman" w:hAnsi="Times New Roman" w:cs="Times New Roman"/>
        </w:rPr>
        <w:t xml:space="preserve">An understanding of professional and ethical responsibilities of Civil </w:t>
      </w:r>
      <w:r w:rsidR="00C91887" w:rsidRPr="00524DD5">
        <w:rPr>
          <w:rFonts w:ascii="Times New Roman" w:hAnsi="Times New Roman" w:cs="Times New Roman"/>
        </w:rPr>
        <w:t>Engineers.</w:t>
      </w:r>
    </w:p>
    <w:p w14:paraId="57964B44" w14:textId="58C914C7" w:rsidR="00BA51C2" w:rsidRPr="00524DD5" w:rsidRDefault="00BA51C2" w:rsidP="00BB6ED3">
      <w:pPr>
        <w:pStyle w:val="Heading2"/>
        <w:rPr>
          <w:color w:val="auto"/>
        </w:rPr>
      </w:pPr>
      <w:bookmarkStart w:id="3" w:name="_Toc109123449"/>
      <w:r w:rsidRPr="00524DD5">
        <w:rPr>
          <w:color w:val="auto"/>
        </w:rPr>
        <w:t xml:space="preserve">Competencies and </w:t>
      </w:r>
      <w:r w:rsidR="00C51A84" w:rsidRPr="00524DD5">
        <w:rPr>
          <w:color w:val="auto"/>
        </w:rPr>
        <w:t>L</w:t>
      </w:r>
      <w:r w:rsidRPr="00524DD5">
        <w:rPr>
          <w:color w:val="auto"/>
        </w:rPr>
        <w:t>earning Outcomes</w:t>
      </w:r>
      <w:bookmarkEnd w:id="3"/>
    </w:p>
    <w:p w14:paraId="7011CC5D" w14:textId="235724D2" w:rsidR="00BA51C2" w:rsidRPr="00524DD5" w:rsidRDefault="00BA51C2" w:rsidP="000F68DB">
      <w:pPr>
        <w:pStyle w:val="Heading3"/>
        <w:numPr>
          <w:ilvl w:val="1"/>
          <w:numId w:val="16"/>
        </w:numPr>
        <w:spacing w:line="360" w:lineRule="auto"/>
        <w:rPr>
          <w:rFonts w:ascii="Times New Roman" w:hAnsi="Times New Roman" w:cs="Times New Roman"/>
        </w:rPr>
      </w:pPr>
      <w:bookmarkStart w:id="4" w:name="_Toc420221812"/>
      <w:bookmarkStart w:id="5" w:name="_Toc525215499"/>
      <w:bookmarkStart w:id="6" w:name="_Toc109123450"/>
      <w:r w:rsidRPr="00524DD5">
        <w:rPr>
          <w:rFonts w:ascii="Times New Roman" w:hAnsi="Times New Roman" w:cs="Times New Roman"/>
        </w:rPr>
        <w:t>Competency areas in General Science and Engineering</w:t>
      </w:r>
      <w:bookmarkEnd w:id="4"/>
      <w:bookmarkEnd w:id="5"/>
      <w:bookmarkEnd w:id="6"/>
    </w:p>
    <w:p w14:paraId="49E810A0" w14:textId="77777777" w:rsidR="00BA51C2"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Apply basic principles of forces and equations of motions under static and dynamic loading conditions.</w:t>
      </w:r>
    </w:p>
    <w:p w14:paraId="60366E68" w14:textId="77777777" w:rsidR="000F68DB"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Develop appropriate mathematical models that represent physical systems.</w:t>
      </w:r>
    </w:p>
    <w:p w14:paraId="5999CFA0" w14:textId="77777777" w:rsidR="000F68DB"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Model and analyze engineering problems by applying concepts of calculus and vector algebra.</w:t>
      </w:r>
    </w:p>
    <w:p w14:paraId="200F4290" w14:textId="567531DE" w:rsidR="000F68DB"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Develop general workshop </w:t>
      </w:r>
      <w:r w:rsidR="00E31AF6" w:rsidRPr="00524DD5">
        <w:rPr>
          <w:rFonts w:ascii="Times New Roman" w:hAnsi="Times New Roman" w:cs="Times New Roman"/>
          <w:sz w:val="24"/>
          <w:szCs w:val="24"/>
        </w:rPr>
        <w:t>practical skill</w:t>
      </w:r>
      <w:r w:rsidR="004C0164" w:rsidRPr="00524DD5">
        <w:rPr>
          <w:rFonts w:ascii="Times New Roman" w:hAnsi="Times New Roman" w:cs="Times New Roman"/>
          <w:sz w:val="24"/>
          <w:szCs w:val="24"/>
        </w:rPr>
        <w:t>s.</w:t>
      </w:r>
    </w:p>
    <w:p w14:paraId="33EF78FE" w14:textId="77777777" w:rsidR="000F68DB"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Apply appropriate advanced mathematical and numerical method to analyze problems related to Civil Engineering.</w:t>
      </w:r>
    </w:p>
    <w:p w14:paraId="2EC635B4" w14:textId="77777777" w:rsidR="000F68DB"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Able to plan analyze and write computer programs for numerical methods and basic Engineering applications.</w:t>
      </w:r>
    </w:p>
    <w:p w14:paraId="02F4AD5E" w14:textId="097A2ABC" w:rsidR="00BA51C2"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Apply concepts of probability and statistics to problem solving in engineering systems.</w:t>
      </w:r>
    </w:p>
    <w:p w14:paraId="7FABA252" w14:textId="5A2376E4" w:rsidR="00BA51C2" w:rsidRPr="00524DD5" w:rsidRDefault="00BA51C2" w:rsidP="000F68DB">
      <w:pPr>
        <w:pStyle w:val="Heading3"/>
        <w:numPr>
          <w:ilvl w:val="1"/>
          <w:numId w:val="16"/>
        </w:numPr>
        <w:spacing w:line="360" w:lineRule="auto"/>
        <w:rPr>
          <w:rFonts w:ascii="Times New Roman" w:hAnsi="Times New Roman" w:cs="Times New Roman"/>
        </w:rPr>
      </w:pPr>
      <w:bookmarkStart w:id="7" w:name="_Toc420221813"/>
      <w:bookmarkStart w:id="8" w:name="_Toc525215500"/>
      <w:bookmarkStart w:id="9" w:name="_Toc109123451"/>
      <w:r w:rsidRPr="00524DD5">
        <w:rPr>
          <w:rFonts w:ascii="Times New Roman" w:hAnsi="Times New Roman" w:cs="Times New Roman"/>
        </w:rPr>
        <w:t xml:space="preserve">Competency areas in Construction </w:t>
      </w:r>
      <w:bookmarkEnd w:id="7"/>
      <w:bookmarkEnd w:id="8"/>
      <w:r w:rsidR="000F68DB" w:rsidRPr="00524DD5">
        <w:rPr>
          <w:rFonts w:ascii="Times New Roman" w:hAnsi="Times New Roman" w:cs="Times New Roman"/>
        </w:rPr>
        <w:t>Materials</w:t>
      </w:r>
      <w:bookmarkEnd w:id="9"/>
    </w:p>
    <w:p w14:paraId="06EDCC05" w14:textId="154B1188" w:rsidR="00BA51C2" w:rsidRPr="00524DD5" w:rsidRDefault="00BA51C2"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Get basic knowledge on construction materials for Civil Engineering </w:t>
      </w:r>
      <w:r w:rsidR="00C15B5F" w:rsidRPr="00524DD5">
        <w:rPr>
          <w:rFonts w:ascii="Times New Roman" w:hAnsi="Times New Roman" w:cs="Times New Roman"/>
          <w:sz w:val="24"/>
          <w:szCs w:val="24"/>
        </w:rPr>
        <w:t>projects.</w:t>
      </w:r>
    </w:p>
    <w:p w14:paraId="3C9A2133" w14:textId="753676A5" w:rsidR="007A058D" w:rsidRPr="00524DD5" w:rsidRDefault="007A058D"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Select suitable construction material</w:t>
      </w:r>
      <w:r w:rsidR="00B57522" w:rsidRPr="00524DD5">
        <w:rPr>
          <w:rFonts w:ascii="Times New Roman" w:hAnsi="Times New Roman" w:cs="Times New Roman"/>
          <w:sz w:val="24"/>
          <w:szCs w:val="24"/>
        </w:rPr>
        <w:t>s</w:t>
      </w:r>
      <w:r w:rsidRPr="00524DD5">
        <w:rPr>
          <w:rFonts w:ascii="Times New Roman" w:hAnsi="Times New Roman" w:cs="Times New Roman"/>
          <w:sz w:val="24"/>
          <w:szCs w:val="24"/>
        </w:rPr>
        <w:t xml:space="preserve"> for the perspective Civil Engineering project. </w:t>
      </w:r>
    </w:p>
    <w:p w14:paraId="67C0E496" w14:textId="0367A8E7" w:rsidR="001E5EE8" w:rsidRPr="00524DD5" w:rsidRDefault="001E5EE8" w:rsidP="000F68DB">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Develop an engineering solution for problems related to construction materials</w:t>
      </w:r>
    </w:p>
    <w:p w14:paraId="22EB5BB1" w14:textId="11E34999" w:rsidR="007A058D" w:rsidRPr="00524DD5" w:rsidRDefault="007A058D" w:rsidP="007A058D">
      <w:pPr>
        <w:pStyle w:val="Heading3"/>
        <w:numPr>
          <w:ilvl w:val="1"/>
          <w:numId w:val="16"/>
        </w:numPr>
        <w:spacing w:line="360" w:lineRule="auto"/>
        <w:rPr>
          <w:rFonts w:ascii="Times New Roman" w:hAnsi="Times New Roman" w:cs="Times New Roman"/>
        </w:rPr>
      </w:pPr>
      <w:bookmarkStart w:id="10" w:name="_Toc109123452"/>
      <w:r w:rsidRPr="00524DD5">
        <w:rPr>
          <w:rFonts w:ascii="Times New Roman" w:hAnsi="Times New Roman" w:cs="Times New Roman"/>
        </w:rPr>
        <w:t xml:space="preserve">Competency areas in </w:t>
      </w:r>
      <w:r w:rsidR="00C15B5F" w:rsidRPr="00524DD5">
        <w:rPr>
          <w:rFonts w:ascii="Times New Roman" w:hAnsi="Times New Roman" w:cs="Times New Roman"/>
        </w:rPr>
        <w:t>Building Construction</w:t>
      </w:r>
      <w:bookmarkEnd w:id="10"/>
    </w:p>
    <w:p w14:paraId="5EE3DB46" w14:textId="4E4B2ACA" w:rsidR="001E5EE8" w:rsidRPr="00524DD5" w:rsidRDefault="00BA51C2" w:rsidP="001E5E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Identify </w:t>
      </w:r>
      <w:r w:rsidR="00ED2964" w:rsidRPr="00524DD5">
        <w:rPr>
          <w:rFonts w:ascii="Times New Roman" w:hAnsi="Times New Roman" w:cs="Times New Roman"/>
          <w:sz w:val="24"/>
          <w:szCs w:val="24"/>
        </w:rPr>
        <w:t>differ</w:t>
      </w:r>
      <w:r w:rsidRPr="00524DD5">
        <w:rPr>
          <w:rFonts w:ascii="Times New Roman" w:hAnsi="Times New Roman" w:cs="Times New Roman"/>
          <w:sz w:val="24"/>
          <w:szCs w:val="24"/>
        </w:rPr>
        <w:t>e</w:t>
      </w:r>
      <w:r w:rsidR="00ED2964" w:rsidRPr="00524DD5">
        <w:rPr>
          <w:rFonts w:ascii="Times New Roman" w:hAnsi="Times New Roman" w:cs="Times New Roman"/>
          <w:sz w:val="24"/>
          <w:szCs w:val="24"/>
        </w:rPr>
        <w:t>nt el</w:t>
      </w:r>
      <w:r w:rsidRPr="00524DD5">
        <w:rPr>
          <w:rFonts w:ascii="Times New Roman" w:hAnsi="Times New Roman" w:cs="Times New Roman"/>
          <w:sz w:val="24"/>
          <w:szCs w:val="24"/>
        </w:rPr>
        <w:t xml:space="preserve">ements of building </w:t>
      </w:r>
    </w:p>
    <w:p w14:paraId="0920C504" w14:textId="3CFC9D1D" w:rsidR="00ED2964" w:rsidRPr="00524DD5" w:rsidRDefault="00ED2964" w:rsidP="00ED296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Understand different building </w:t>
      </w:r>
      <w:r w:rsidR="00D4512E" w:rsidRPr="00524DD5">
        <w:rPr>
          <w:rFonts w:ascii="Times New Roman" w:hAnsi="Times New Roman" w:cs="Times New Roman"/>
          <w:sz w:val="24"/>
          <w:szCs w:val="24"/>
        </w:rPr>
        <w:t xml:space="preserve">construction </w:t>
      </w:r>
      <w:r w:rsidRPr="00524DD5">
        <w:rPr>
          <w:rFonts w:ascii="Times New Roman" w:hAnsi="Times New Roman" w:cs="Times New Roman"/>
          <w:sz w:val="24"/>
          <w:szCs w:val="24"/>
        </w:rPr>
        <w:t>techniques &amp; technologies</w:t>
      </w:r>
    </w:p>
    <w:p w14:paraId="73E277E2" w14:textId="77777777" w:rsidR="00094A95" w:rsidRPr="00524DD5" w:rsidRDefault="00ED2964" w:rsidP="00094A9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Use different building systems and apply standards, principles </w:t>
      </w:r>
      <w:r w:rsidR="00094A95" w:rsidRPr="00524DD5">
        <w:rPr>
          <w:rFonts w:ascii="Times New Roman" w:hAnsi="Times New Roman" w:cs="Times New Roman"/>
          <w:sz w:val="24"/>
          <w:szCs w:val="24"/>
        </w:rPr>
        <w:t>in relation to</w:t>
      </w:r>
      <w:r w:rsidRPr="00524DD5">
        <w:rPr>
          <w:rFonts w:ascii="Times New Roman" w:hAnsi="Times New Roman" w:cs="Times New Roman"/>
          <w:sz w:val="24"/>
          <w:szCs w:val="24"/>
        </w:rPr>
        <w:t xml:space="preserve"> building elements.</w:t>
      </w:r>
    </w:p>
    <w:p w14:paraId="62FA22E4" w14:textId="38A191A4" w:rsidR="00D4512E" w:rsidRPr="00524DD5" w:rsidRDefault="00094A95"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lastRenderedPageBreak/>
        <w:t xml:space="preserve">Understand and </w:t>
      </w:r>
      <w:r w:rsidR="00D4512E" w:rsidRPr="00524DD5">
        <w:rPr>
          <w:rFonts w:ascii="Times New Roman" w:hAnsi="Times New Roman" w:cs="Times New Roman"/>
          <w:sz w:val="24"/>
          <w:szCs w:val="24"/>
        </w:rPr>
        <w:t>interpret</w:t>
      </w:r>
      <w:r w:rsidR="00ED2964" w:rsidRPr="00524DD5">
        <w:rPr>
          <w:rFonts w:ascii="Times New Roman" w:hAnsi="Times New Roman" w:cs="Times New Roman"/>
          <w:sz w:val="24"/>
          <w:szCs w:val="24"/>
        </w:rPr>
        <w:t xml:space="preserve"> </w:t>
      </w:r>
      <w:r w:rsidRPr="00524DD5">
        <w:rPr>
          <w:rFonts w:ascii="Times New Roman" w:hAnsi="Times New Roman" w:cs="Times New Roman"/>
          <w:sz w:val="24"/>
          <w:szCs w:val="24"/>
        </w:rPr>
        <w:t>basic building working drawings</w:t>
      </w:r>
    </w:p>
    <w:p w14:paraId="02B9CA1F" w14:textId="5348B514" w:rsidR="00A80752" w:rsidRPr="00524DD5" w:rsidRDefault="008D2079"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Apply</w:t>
      </w:r>
      <w:r w:rsidR="00ED2964" w:rsidRPr="00524DD5">
        <w:rPr>
          <w:rFonts w:ascii="Times New Roman" w:hAnsi="Times New Roman" w:cs="Times New Roman"/>
          <w:sz w:val="24"/>
          <w:szCs w:val="24"/>
        </w:rPr>
        <w:t xml:space="preserve"> </w:t>
      </w:r>
      <w:r w:rsidR="00B57522" w:rsidRPr="00524DD5">
        <w:rPr>
          <w:rFonts w:ascii="Times New Roman" w:hAnsi="Times New Roman" w:cs="Times New Roman"/>
          <w:sz w:val="24"/>
          <w:szCs w:val="24"/>
        </w:rPr>
        <w:t>c</w:t>
      </w:r>
      <w:r w:rsidR="00ED2964" w:rsidRPr="00524DD5">
        <w:rPr>
          <w:rFonts w:ascii="Times New Roman" w:hAnsi="Times New Roman" w:cs="Times New Roman"/>
          <w:sz w:val="24"/>
          <w:szCs w:val="24"/>
        </w:rPr>
        <w:t xml:space="preserve">ost efficient construction principles for building structures and systems to design efficient facilities and </w:t>
      </w:r>
      <w:r w:rsidRPr="00524DD5">
        <w:rPr>
          <w:rFonts w:ascii="Times New Roman" w:hAnsi="Times New Roman" w:cs="Times New Roman"/>
          <w:sz w:val="24"/>
          <w:szCs w:val="24"/>
        </w:rPr>
        <w:t>optimize</w:t>
      </w:r>
      <w:r w:rsidR="00A54909" w:rsidRPr="00524DD5">
        <w:rPr>
          <w:rFonts w:ascii="Times New Roman" w:hAnsi="Times New Roman" w:cs="Times New Roman"/>
          <w:sz w:val="24"/>
          <w:szCs w:val="24"/>
        </w:rPr>
        <w:t xml:space="preserve"> </w:t>
      </w:r>
      <w:r w:rsidR="00ED2964" w:rsidRPr="00524DD5">
        <w:rPr>
          <w:rFonts w:ascii="Times New Roman" w:hAnsi="Times New Roman" w:cs="Times New Roman"/>
          <w:sz w:val="24"/>
          <w:szCs w:val="24"/>
        </w:rPr>
        <w:t>their use.</w:t>
      </w:r>
    </w:p>
    <w:p w14:paraId="2554571C" w14:textId="7FF2FBAE" w:rsidR="00BA51C2" w:rsidRPr="00524DD5" w:rsidRDefault="00C51A84" w:rsidP="00D4512E">
      <w:pPr>
        <w:pStyle w:val="Heading3"/>
        <w:numPr>
          <w:ilvl w:val="1"/>
          <w:numId w:val="16"/>
        </w:numPr>
        <w:spacing w:line="360" w:lineRule="auto"/>
        <w:rPr>
          <w:rFonts w:ascii="Times New Roman" w:hAnsi="Times New Roman" w:cs="Times New Roman"/>
        </w:rPr>
      </w:pPr>
      <w:bookmarkStart w:id="11" w:name="_Toc109123453"/>
      <w:r w:rsidRPr="00524DD5">
        <w:rPr>
          <w:rFonts w:ascii="Times New Roman" w:hAnsi="Times New Roman" w:cs="Times New Roman"/>
        </w:rPr>
        <w:t xml:space="preserve">Competency areas in </w:t>
      </w:r>
      <w:r w:rsidR="00BA51C2" w:rsidRPr="00524DD5">
        <w:rPr>
          <w:rFonts w:ascii="Times New Roman" w:hAnsi="Times New Roman" w:cs="Times New Roman"/>
        </w:rPr>
        <w:t>Construction Management</w:t>
      </w:r>
      <w:r w:rsidR="006B5492" w:rsidRPr="00524DD5">
        <w:rPr>
          <w:rFonts w:ascii="Times New Roman" w:hAnsi="Times New Roman" w:cs="Times New Roman"/>
        </w:rPr>
        <w:t xml:space="preserve"> and Contract Administration</w:t>
      </w:r>
      <w:bookmarkEnd w:id="11"/>
      <w:r w:rsidR="00D4512E" w:rsidRPr="00524DD5">
        <w:rPr>
          <w:rFonts w:ascii="Times New Roman" w:hAnsi="Times New Roman" w:cs="Times New Roman"/>
        </w:rPr>
        <w:t xml:space="preserve"> </w:t>
      </w:r>
    </w:p>
    <w:p w14:paraId="0AFC0A82" w14:textId="307822E8" w:rsidR="00231EDB" w:rsidRPr="00524DD5" w:rsidRDefault="00231EDB"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Understand and apply basic </w:t>
      </w:r>
      <w:r w:rsidR="00427EA1" w:rsidRPr="00524DD5">
        <w:rPr>
          <w:rFonts w:ascii="Times New Roman" w:hAnsi="Times New Roman" w:cs="Times New Roman"/>
          <w:sz w:val="24"/>
          <w:szCs w:val="24"/>
        </w:rPr>
        <w:t>construction procurement and contract management processes.</w:t>
      </w:r>
    </w:p>
    <w:p w14:paraId="357B4F0C" w14:textId="66A96106" w:rsidR="00D4512E" w:rsidRPr="00524DD5" w:rsidRDefault="000D4A70"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Understands</w:t>
      </w:r>
      <w:r w:rsidR="00BA51C2" w:rsidRPr="00524DD5">
        <w:rPr>
          <w:rFonts w:ascii="Times New Roman" w:hAnsi="Times New Roman" w:cs="Times New Roman"/>
          <w:sz w:val="24"/>
          <w:szCs w:val="24"/>
        </w:rPr>
        <w:t xml:space="preserve"> basic guideline and application of contract formulation and administration; and planning and management techniques/tools of construction projects</w:t>
      </w:r>
    </w:p>
    <w:p w14:paraId="126DA12B" w14:textId="66CC4D7F" w:rsidR="00BA51C2" w:rsidRPr="00524DD5" w:rsidRDefault="004C0164"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Apply</w:t>
      </w:r>
      <w:r w:rsidR="00BA51C2" w:rsidRPr="00524DD5">
        <w:rPr>
          <w:rFonts w:ascii="Times New Roman" w:hAnsi="Times New Roman" w:cs="Times New Roman"/>
          <w:sz w:val="24"/>
          <w:szCs w:val="24"/>
        </w:rPr>
        <w:t xml:space="preserve"> </w:t>
      </w:r>
      <w:r w:rsidRPr="00524DD5">
        <w:rPr>
          <w:rFonts w:ascii="Times New Roman" w:hAnsi="Times New Roman" w:cs="Times New Roman"/>
          <w:sz w:val="24"/>
          <w:szCs w:val="24"/>
        </w:rPr>
        <w:t>major</w:t>
      </w:r>
      <w:r w:rsidR="00BA51C2" w:rsidRPr="00524DD5">
        <w:rPr>
          <w:rFonts w:ascii="Times New Roman" w:hAnsi="Times New Roman" w:cs="Times New Roman"/>
          <w:sz w:val="24"/>
          <w:szCs w:val="24"/>
        </w:rPr>
        <w:t xml:space="preserve"> principles of bidding </w:t>
      </w:r>
      <w:r w:rsidRPr="00524DD5">
        <w:rPr>
          <w:rFonts w:ascii="Times New Roman" w:hAnsi="Times New Roman" w:cs="Times New Roman"/>
          <w:sz w:val="24"/>
          <w:szCs w:val="24"/>
        </w:rPr>
        <w:t>process</w:t>
      </w:r>
      <w:r w:rsidR="00BA51C2" w:rsidRPr="00524DD5">
        <w:rPr>
          <w:rFonts w:ascii="Times New Roman" w:hAnsi="Times New Roman" w:cs="Times New Roman"/>
          <w:sz w:val="24"/>
          <w:szCs w:val="24"/>
        </w:rPr>
        <w:t>,</w:t>
      </w:r>
      <w:r w:rsidRPr="00524DD5">
        <w:rPr>
          <w:rFonts w:ascii="Times New Roman" w:hAnsi="Times New Roman" w:cs="Times New Roman"/>
          <w:sz w:val="24"/>
          <w:szCs w:val="24"/>
        </w:rPr>
        <w:t xml:space="preserve"> </w:t>
      </w:r>
      <w:r w:rsidR="00BA51C2" w:rsidRPr="00524DD5">
        <w:rPr>
          <w:rFonts w:ascii="Times New Roman" w:hAnsi="Times New Roman" w:cs="Times New Roman"/>
          <w:sz w:val="24"/>
          <w:szCs w:val="24"/>
        </w:rPr>
        <w:t>specification</w:t>
      </w:r>
      <w:r w:rsidRPr="00524DD5">
        <w:rPr>
          <w:rFonts w:ascii="Times New Roman" w:hAnsi="Times New Roman" w:cs="Times New Roman"/>
          <w:sz w:val="24"/>
          <w:szCs w:val="24"/>
        </w:rPr>
        <w:t xml:space="preserve"> writing</w:t>
      </w:r>
      <w:r w:rsidR="00BA51C2" w:rsidRPr="00524DD5">
        <w:rPr>
          <w:rFonts w:ascii="Times New Roman" w:hAnsi="Times New Roman" w:cs="Times New Roman"/>
          <w:sz w:val="24"/>
          <w:szCs w:val="24"/>
        </w:rPr>
        <w:t xml:space="preserve">, quantity surveying, </w:t>
      </w:r>
      <w:proofErr w:type="gramStart"/>
      <w:r w:rsidR="00BA51C2" w:rsidRPr="00524DD5">
        <w:rPr>
          <w:rFonts w:ascii="Times New Roman" w:hAnsi="Times New Roman" w:cs="Times New Roman"/>
          <w:sz w:val="24"/>
          <w:szCs w:val="24"/>
        </w:rPr>
        <w:t>project</w:t>
      </w:r>
      <w:proofErr w:type="gramEnd"/>
      <w:r w:rsidR="00BA51C2" w:rsidRPr="00524DD5">
        <w:rPr>
          <w:rFonts w:ascii="Times New Roman" w:hAnsi="Times New Roman" w:cs="Times New Roman"/>
          <w:sz w:val="24"/>
          <w:szCs w:val="24"/>
        </w:rPr>
        <w:t xml:space="preserve"> cost estimation and construction supervision.</w:t>
      </w:r>
    </w:p>
    <w:p w14:paraId="02457DC9" w14:textId="269143FE" w:rsidR="00231EDB" w:rsidRPr="00524DD5" w:rsidRDefault="00231EDB"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Schedule construction projects with different scheduling techniques and computer applications.</w:t>
      </w:r>
    </w:p>
    <w:p w14:paraId="5842356F" w14:textId="0BF6A80F" w:rsidR="000D4A70" w:rsidRPr="00524DD5" w:rsidRDefault="000D4A70" w:rsidP="000D4A70">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Perform economic analysis and evaluation of Civil Engineering projects. </w:t>
      </w:r>
    </w:p>
    <w:p w14:paraId="109A056B" w14:textId="213201EE" w:rsidR="00231EDB" w:rsidRPr="00524DD5" w:rsidRDefault="00231EDB" w:rsidP="00231EDB">
      <w:pPr>
        <w:pStyle w:val="ListParagraph"/>
        <w:numPr>
          <w:ilvl w:val="0"/>
          <w:numId w:val="8"/>
        </w:numPr>
        <w:autoSpaceDE w:val="0"/>
        <w:autoSpaceDN w:val="0"/>
        <w:adjustRightInd w:val="0"/>
        <w:spacing w:after="0" w:line="360" w:lineRule="auto"/>
        <w:ind w:left="2160"/>
        <w:rPr>
          <w:rFonts w:ascii="Times New Roman" w:hAnsi="Times New Roman" w:cs="Times New Roman"/>
          <w:sz w:val="24"/>
          <w:szCs w:val="24"/>
        </w:rPr>
      </w:pPr>
      <w:r w:rsidRPr="00524DD5">
        <w:rPr>
          <w:rFonts w:ascii="Times New Roman" w:hAnsi="Times New Roman" w:cs="Times New Roman"/>
          <w:sz w:val="24"/>
          <w:szCs w:val="24"/>
        </w:rPr>
        <w:t>Apply the principles of safety and health in construction project management and take safety and health measures in construction projects.</w:t>
      </w:r>
    </w:p>
    <w:p w14:paraId="12CCB74E" w14:textId="780C70B8" w:rsidR="00BA51C2" w:rsidRPr="00524DD5" w:rsidRDefault="00BA51C2" w:rsidP="00D4512E">
      <w:pPr>
        <w:pStyle w:val="Heading3"/>
        <w:numPr>
          <w:ilvl w:val="1"/>
          <w:numId w:val="16"/>
        </w:numPr>
        <w:spacing w:line="360" w:lineRule="auto"/>
        <w:rPr>
          <w:rFonts w:ascii="Times New Roman" w:hAnsi="Times New Roman" w:cs="Times New Roman"/>
        </w:rPr>
      </w:pPr>
      <w:bookmarkStart w:id="12" w:name="_Toc420221814"/>
      <w:bookmarkStart w:id="13" w:name="_Toc525215501"/>
      <w:bookmarkStart w:id="14" w:name="_Toc109123454"/>
      <w:r w:rsidRPr="00524DD5">
        <w:rPr>
          <w:rFonts w:ascii="Times New Roman" w:hAnsi="Times New Roman" w:cs="Times New Roman"/>
        </w:rPr>
        <w:t>Competency areas in Surveying</w:t>
      </w:r>
      <w:bookmarkEnd w:id="12"/>
      <w:bookmarkEnd w:id="13"/>
      <w:bookmarkEnd w:id="14"/>
    </w:p>
    <w:p w14:paraId="52A0E627" w14:textId="77777777" w:rsidR="00BA51C2" w:rsidRPr="00524DD5" w:rsidRDefault="00BA51C2"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Accurately measure distances and angles using high precision and up-to-date surveying equipment.</w:t>
      </w:r>
    </w:p>
    <w:p w14:paraId="01AA5691" w14:textId="77777777" w:rsidR="00BA51C2" w:rsidRPr="00524DD5" w:rsidRDefault="00BA51C2"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Perform quantity of general earth work based on available surveying data.</w:t>
      </w:r>
    </w:p>
    <w:p w14:paraId="7EC79778" w14:textId="77777777" w:rsidR="00BA51C2" w:rsidRPr="00524DD5" w:rsidRDefault="00BA51C2" w:rsidP="00D4512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Analyze and interpret data independently and come up with maps and digital elevation models for a given plot.</w:t>
      </w:r>
    </w:p>
    <w:p w14:paraId="1AE26437" w14:textId="1B224818" w:rsidR="00BA51C2" w:rsidRPr="00524DD5" w:rsidRDefault="00C51A84" w:rsidP="00F036CC">
      <w:pPr>
        <w:pStyle w:val="Heading3"/>
        <w:numPr>
          <w:ilvl w:val="1"/>
          <w:numId w:val="16"/>
        </w:numPr>
        <w:spacing w:line="360" w:lineRule="auto"/>
        <w:rPr>
          <w:rFonts w:ascii="Times New Roman" w:hAnsi="Times New Roman" w:cs="Times New Roman"/>
        </w:rPr>
      </w:pPr>
      <w:bookmarkStart w:id="15" w:name="_Toc420221815"/>
      <w:bookmarkStart w:id="16" w:name="_Toc525215502"/>
      <w:bookmarkStart w:id="17" w:name="_Toc109123455"/>
      <w:r w:rsidRPr="00524DD5">
        <w:rPr>
          <w:rFonts w:ascii="Times New Roman" w:hAnsi="Times New Roman" w:cs="Times New Roman"/>
        </w:rPr>
        <w:t xml:space="preserve">Competency areas in </w:t>
      </w:r>
      <w:r w:rsidR="00BA51C2" w:rsidRPr="00524DD5">
        <w:rPr>
          <w:rFonts w:ascii="Times New Roman" w:hAnsi="Times New Roman" w:cs="Times New Roman"/>
        </w:rPr>
        <w:t xml:space="preserve">Competency areas in Structural </w:t>
      </w:r>
      <w:r w:rsidR="00140455" w:rsidRPr="00524DD5">
        <w:rPr>
          <w:rFonts w:ascii="Times New Roman" w:hAnsi="Times New Roman" w:cs="Times New Roman"/>
        </w:rPr>
        <w:t xml:space="preserve">Analysis and </w:t>
      </w:r>
      <w:r w:rsidR="00BA51C2" w:rsidRPr="00524DD5">
        <w:rPr>
          <w:rFonts w:ascii="Times New Roman" w:hAnsi="Times New Roman" w:cs="Times New Roman"/>
        </w:rPr>
        <w:t>Design</w:t>
      </w:r>
      <w:bookmarkEnd w:id="15"/>
      <w:bookmarkEnd w:id="16"/>
      <w:bookmarkEnd w:id="17"/>
    </w:p>
    <w:p w14:paraId="73FB6EDA" w14:textId="77777777" w:rsidR="00140455" w:rsidRPr="00524DD5" w:rsidRDefault="00BA51C2"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Get basic knowledge on properties and strength of </w:t>
      </w:r>
      <w:r w:rsidR="00F036CC" w:rsidRPr="00524DD5">
        <w:rPr>
          <w:rFonts w:ascii="Times New Roman" w:hAnsi="Times New Roman" w:cs="Times New Roman"/>
          <w:sz w:val="24"/>
          <w:szCs w:val="24"/>
        </w:rPr>
        <w:t>major</w:t>
      </w:r>
      <w:r w:rsidRPr="00524DD5">
        <w:rPr>
          <w:rFonts w:ascii="Times New Roman" w:hAnsi="Times New Roman" w:cs="Times New Roman"/>
          <w:sz w:val="24"/>
          <w:szCs w:val="24"/>
        </w:rPr>
        <w:t xml:space="preserve"> construction materials.</w:t>
      </w:r>
    </w:p>
    <w:p w14:paraId="76FDA0CA" w14:textId="17B41BE4" w:rsidR="00140455" w:rsidRPr="00524DD5" w:rsidRDefault="00BA51C2"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Carry out basic</w:t>
      </w:r>
      <w:r w:rsidR="00810920" w:rsidRPr="00524DD5">
        <w:rPr>
          <w:rFonts w:ascii="Times New Roman" w:hAnsi="Times New Roman" w:cs="Times New Roman"/>
          <w:sz w:val="24"/>
          <w:szCs w:val="24"/>
        </w:rPr>
        <w:t xml:space="preserve"> and advance</w:t>
      </w:r>
      <w:r w:rsidRPr="00524DD5">
        <w:rPr>
          <w:rFonts w:ascii="Times New Roman" w:hAnsi="Times New Roman" w:cs="Times New Roman"/>
          <w:sz w:val="24"/>
          <w:szCs w:val="24"/>
        </w:rPr>
        <w:t xml:space="preserve"> structural frame analysis with various loading conditions using different methods of structural analysis.</w:t>
      </w:r>
    </w:p>
    <w:p w14:paraId="0BEC4407" w14:textId="08538880" w:rsidR="00140455" w:rsidRPr="00524DD5" w:rsidRDefault="00BA51C2"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Comprehends structural mechanics of </w:t>
      </w:r>
      <w:r w:rsidR="00810920" w:rsidRPr="00524DD5">
        <w:rPr>
          <w:rFonts w:ascii="Times New Roman" w:hAnsi="Times New Roman" w:cs="Times New Roman"/>
          <w:sz w:val="24"/>
          <w:szCs w:val="24"/>
        </w:rPr>
        <w:t>different civil</w:t>
      </w:r>
      <w:r w:rsidRPr="00524DD5">
        <w:rPr>
          <w:rFonts w:ascii="Times New Roman" w:hAnsi="Times New Roman" w:cs="Times New Roman"/>
          <w:sz w:val="24"/>
          <w:szCs w:val="24"/>
        </w:rPr>
        <w:t xml:space="preserve"> structure</w:t>
      </w:r>
      <w:r w:rsidR="00810920" w:rsidRPr="00524DD5">
        <w:rPr>
          <w:rFonts w:ascii="Times New Roman" w:hAnsi="Times New Roman" w:cs="Times New Roman"/>
          <w:sz w:val="24"/>
          <w:szCs w:val="24"/>
        </w:rPr>
        <w:t>s</w:t>
      </w:r>
      <w:r w:rsidRPr="00524DD5">
        <w:rPr>
          <w:rFonts w:ascii="Times New Roman" w:hAnsi="Times New Roman" w:cs="Times New Roman"/>
          <w:sz w:val="24"/>
          <w:szCs w:val="24"/>
        </w:rPr>
        <w:t xml:space="preserve"> and apply the knowledge in the design of </w:t>
      </w:r>
      <w:r w:rsidR="00810920" w:rsidRPr="00524DD5">
        <w:rPr>
          <w:rFonts w:ascii="Times New Roman" w:hAnsi="Times New Roman" w:cs="Times New Roman"/>
          <w:sz w:val="24"/>
          <w:szCs w:val="24"/>
        </w:rPr>
        <w:t>the structures</w:t>
      </w:r>
    </w:p>
    <w:p w14:paraId="2DFC4781" w14:textId="65C40DDD" w:rsidR="00140455" w:rsidRPr="00524DD5" w:rsidRDefault="00BA51C2"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Analyze and dimension </w:t>
      </w:r>
      <w:r w:rsidR="00810920" w:rsidRPr="00524DD5">
        <w:rPr>
          <w:rFonts w:ascii="Times New Roman" w:hAnsi="Times New Roman" w:cs="Times New Roman"/>
          <w:sz w:val="24"/>
          <w:szCs w:val="24"/>
        </w:rPr>
        <w:t xml:space="preserve">different </w:t>
      </w:r>
      <w:r w:rsidRPr="00524DD5">
        <w:rPr>
          <w:rFonts w:ascii="Times New Roman" w:hAnsi="Times New Roman" w:cs="Times New Roman"/>
          <w:sz w:val="24"/>
          <w:szCs w:val="24"/>
        </w:rPr>
        <w:t xml:space="preserve">structural members </w:t>
      </w:r>
      <w:r w:rsidR="00810920" w:rsidRPr="00524DD5">
        <w:rPr>
          <w:rFonts w:ascii="Times New Roman" w:hAnsi="Times New Roman" w:cs="Times New Roman"/>
          <w:sz w:val="24"/>
          <w:szCs w:val="24"/>
        </w:rPr>
        <w:t>using</w:t>
      </w:r>
      <w:r w:rsidRPr="00524DD5">
        <w:rPr>
          <w:rFonts w:ascii="Times New Roman" w:hAnsi="Times New Roman" w:cs="Times New Roman"/>
          <w:sz w:val="24"/>
          <w:szCs w:val="24"/>
        </w:rPr>
        <w:t xml:space="preserve"> Ethiopian and other </w:t>
      </w:r>
      <w:r w:rsidR="00810920" w:rsidRPr="00524DD5">
        <w:rPr>
          <w:rFonts w:ascii="Times New Roman" w:hAnsi="Times New Roman" w:cs="Times New Roman"/>
          <w:sz w:val="24"/>
          <w:szCs w:val="24"/>
        </w:rPr>
        <w:t>s</w:t>
      </w:r>
      <w:r w:rsidRPr="00524DD5">
        <w:rPr>
          <w:rFonts w:ascii="Times New Roman" w:hAnsi="Times New Roman" w:cs="Times New Roman"/>
          <w:sz w:val="24"/>
          <w:szCs w:val="24"/>
        </w:rPr>
        <w:t>tandards.</w:t>
      </w:r>
    </w:p>
    <w:p w14:paraId="6AAA7FF3" w14:textId="4227ACD8" w:rsidR="00140455" w:rsidRPr="00524DD5" w:rsidRDefault="00BA51C2"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lastRenderedPageBreak/>
        <w:t xml:space="preserve">Ability to apply basic design procedures to </w:t>
      </w:r>
      <w:r w:rsidR="00810920" w:rsidRPr="00524DD5">
        <w:rPr>
          <w:rFonts w:ascii="Times New Roman" w:hAnsi="Times New Roman" w:cs="Times New Roman"/>
          <w:sz w:val="24"/>
          <w:szCs w:val="24"/>
        </w:rPr>
        <w:t>design different</w:t>
      </w:r>
      <w:r w:rsidRPr="00524DD5">
        <w:rPr>
          <w:rFonts w:ascii="Times New Roman" w:hAnsi="Times New Roman" w:cs="Times New Roman"/>
          <w:sz w:val="24"/>
          <w:szCs w:val="24"/>
        </w:rPr>
        <w:t xml:space="preserve"> structural members in a manner which ensures the safety and utility of the structure.</w:t>
      </w:r>
    </w:p>
    <w:p w14:paraId="0E706B71" w14:textId="39F1410E" w:rsidR="00BA51C2" w:rsidRPr="00524DD5" w:rsidRDefault="00140455"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w:t>
      </w:r>
      <w:r w:rsidR="00BA51C2" w:rsidRPr="00524DD5">
        <w:rPr>
          <w:rFonts w:ascii="Times New Roman" w:hAnsi="Times New Roman" w:cs="Times New Roman"/>
          <w:sz w:val="24"/>
          <w:szCs w:val="24"/>
        </w:rPr>
        <w:t xml:space="preserve">olve dimensioning and design problems </w:t>
      </w:r>
    </w:p>
    <w:p w14:paraId="77598475" w14:textId="403B7C8F" w:rsidR="00810920" w:rsidRPr="00524DD5" w:rsidRDefault="00810920" w:rsidP="0014045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Analyze and design of complex structural elements</w:t>
      </w:r>
    </w:p>
    <w:p w14:paraId="067A49F7" w14:textId="6EDA846D" w:rsidR="00BA51C2" w:rsidRPr="00524DD5" w:rsidRDefault="00BA51C2" w:rsidP="00810920">
      <w:pPr>
        <w:pStyle w:val="Heading3"/>
        <w:numPr>
          <w:ilvl w:val="1"/>
          <w:numId w:val="16"/>
        </w:numPr>
        <w:spacing w:line="360" w:lineRule="auto"/>
        <w:rPr>
          <w:rFonts w:ascii="Times New Roman" w:hAnsi="Times New Roman" w:cs="Times New Roman"/>
        </w:rPr>
      </w:pPr>
      <w:bookmarkStart w:id="18" w:name="_Toc420221816"/>
      <w:bookmarkStart w:id="19" w:name="_Toc525215503"/>
      <w:bookmarkStart w:id="20" w:name="_Toc109123456"/>
      <w:r w:rsidRPr="00524DD5">
        <w:rPr>
          <w:rFonts w:ascii="Times New Roman" w:hAnsi="Times New Roman" w:cs="Times New Roman"/>
        </w:rPr>
        <w:t>Competency areas in Geotechnical Engineering</w:t>
      </w:r>
      <w:bookmarkEnd w:id="18"/>
      <w:bookmarkEnd w:id="19"/>
      <w:bookmarkEnd w:id="20"/>
    </w:p>
    <w:p w14:paraId="5DFE643E" w14:textId="20EF2EDB" w:rsidR="00810920" w:rsidRPr="00524DD5" w:rsidRDefault="00BA51C2" w:rsidP="00810920">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 the behavior of soil/rock</w:t>
      </w:r>
      <w:r w:rsidR="008D2079" w:rsidRPr="00524DD5">
        <w:rPr>
          <w:rFonts w:ascii="Times New Roman" w:hAnsi="Times New Roman" w:cs="Times New Roman"/>
          <w:sz w:val="24"/>
          <w:szCs w:val="24"/>
        </w:rPr>
        <w:t>.</w:t>
      </w:r>
    </w:p>
    <w:p w14:paraId="4791782A" w14:textId="15893249" w:rsidR="00DE1007" w:rsidRPr="00524DD5" w:rsidRDefault="008D2079" w:rsidP="00DE100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lang w:eastAsia="ja-JP"/>
        </w:rPr>
        <w:t>Evaluate</w:t>
      </w:r>
      <w:r w:rsidR="00BA51C2" w:rsidRPr="00524DD5">
        <w:rPr>
          <w:rFonts w:ascii="Times New Roman" w:hAnsi="Times New Roman" w:cs="Times New Roman"/>
          <w:sz w:val="24"/>
          <w:szCs w:val="24"/>
          <w:lang w:eastAsia="ja-JP"/>
        </w:rPr>
        <w:t xml:space="preserve"> </w:t>
      </w:r>
      <w:r w:rsidR="00207DA2" w:rsidRPr="00524DD5">
        <w:rPr>
          <w:rFonts w:ascii="Times New Roman" w:hAnsi="Times New Roman" w:cs="Times New Roman"/>
          <w:sz w:val="24"/>
          <w:szCs w:val="24"/>
          <w:lang w:eastAsia="ja-JP"/>
        </w:rPr>
        <w:t>e</w:t>
      </w:r>
      <w:r w:rsidR="00BA51C2" w:rsidRPr="00524DD5">
        <w:rPr>
          <w:rFonts w:ascii="Times New Roman" w:hAnsi="Times New Roman" w:cs="Times New Roman"/>
          <w:sz w:val="24"/>
          <w:szCs w:val="24"/>
          <w:lang w:eastAsia="ja-JP"/>
        </w:rPr>
        <w:t>ngineering properties of soil; determine the bearing capacity, lateral earth pressure and stability of slopes of soil.</w:t>
      </w:r>
    </w:p>
    <w:p w14:paraId="2E0021C5" w14:textId="77777777" w:rsidR="00DE1007" w:rsidRPr="00524DD5" w:rsidRDefault="00BA51C2" w:rsidP="00DE100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Analyze and design different types of shallow and deep foundations using different technique.</w:t>
      </w:r>
    </w:p>
    <w:p w14:paraId="3C5B66BD" w14:textId="25567386" w:rsidR="00BA51C2" w:rsidRPr="00524DD5" w:rsidRDefault="00BA51C2" w:rsidP="00DE100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Understand &amp; interpret the behavior of </w:t>
      </w:r>
      <w:r w:rsidR="00DE1007" w:rsidRPr="00524DD5">
        <w:rPr>
          <w:rFonts w:ascii="Times New Roman" w:hAnsi="Times New Roman" w:cs="Times New Roman"/>
          <w:sz w:val="24"/>
          <w:szCs w:val="24"/>
        </w:rPr>
        <w:t>different types of</w:t>
      </w:r>
      <w:r w:rsidRPr="00524DD5">
        <w:rPr>
          <w:rFonts w:ascii="Times New Roman" w:hAnsi="Times New Roman" w:cs="Times New Roman"/>
          <w:sz w:val="24"/>
          <w:szCs w:val="24"/>
        </w:rPr>
        <w:t xml:space="preserve"> soils and be able to design foundations </w:t>
      </w:r>
      <w:r w:rsidR="00DE1007" w:rsidRPr="00524DD5">
        <w:rPr>
          <w:rFonts w:ascii="Times New Roman" w:hAnsi="Times New Roman" w:cs="Times New Roman"/>
          <w:sz w:val="24"/>
          <w:szCs w:val="24"/>
        </w:rPr>
        <w:t xml:space="preserve">for structures which </w:t>
      </w:r>
      <w:proofErr w:type="gramStart"/>
      <w:r w:rsidR="00DE1007" w:rsidRPr="00524DD5">
        <w:rPr>
          <w:rFonts w:ascii="Times New Roman" w:hAnsi="Times New Roman" w:cs="Times New Roman"/>
          <w:sz w:val="24"/>
          <w:szCs w:val="24"/>
        </w:rPr>
        <w:t>is</w:t>
      </w:r>
      <w:proofErr w:type="gramEnd"/>
      <w:r w:rsidR="00DE1007" w:rsidRPr="00524DD5">
        <w:rPr>
          <w:rFonts w:ascii="Times New Roman" w:hAnsi="Times New Roman" w:cs="Times New Roman"/>
          <w:sz w:val="24"/>
          <w:szCs w:val="24"/>
        </w:rPr>
        <w:t xml:space="preserve"> plan to be constructed on these soils. </w:t>
      </w:r>
      <w:r w:rsidRPr="00524DD5">
        <w:rPr>
          <w:rFonts w:ascii="Times New Roman" w:hAnsi="Times New Roman" w:cs="Times New Roman"/>
          <w:sz w:val="24"/>
          <w:szCs w:val="24"/>
        </w:rPr>
        <w:t xml:space="preserve"> </w:t>
      </w:r>
    </w:p>
    <w:p w14:paraId="0C74C046" w14:textId="28CFCCD4" w:rsidR="00BA51C2" w:rsidRPr="00524DD5" w:rsidRDefault="00BA51C2" w:rsidP="00830F35">
      <w:pPr>
        <w:pStyle w:val="Heading3"/>
        <w:numPr>
          <w:ilvl w:val="1"/>
          <w:numId w:val="16"/>
        </w:numPr>
        <w:spacing w:line="360" w:lineRule="auto"/>
        <w:rPr>
          <w:rFonts w:ascii="Times New Roman" w:hAnsi="Times New Roman" w:cs="Times New Roman"/>
        </w:rPr>
      </w:pPr>
      <w:bookmarkStart w:id="21" w:name="_Toc420221817"/>
      <w:bookmarkStart w:id="22" w:name="_Toc525215504"/>
      <w:bookmarkStart w:id="23" w:name="_Toc109123457"/>
      <w:r w:rsidRPr="00524DD5">
        <w:rPr>
          <w:rFonts w:ascii="Times New Roman" w:hAnsi="Times New Roman" w:cs="Times New Roman"/>
        </w:rPr>
        <w:t>Competency areas in Road and Transport Engineering</w:t>
      </w:r>
      <w:bookmarkEnd w:id="21"/>
      <w:bookmarkEnd w:id="22"/>
      <w:bookmarkEnd w:id="23"/>
    </w:p>
    <w:p w14:paraId="6AC8075F" w14:textId="77777777" w:rsidR="00830F35" w:rsidRPr="00524DD5" w:rsidRDefault="00BA51C2" w:rsidP="00830F3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w:t>
      </w:r>
      <w:r w:rsidRPr="00524DD5">
        <w:rPr>
          <w:rFonts w:ascii="Times New Roman" w:hAnsi="Times New Roman" w:cs="Times New Roman"/>
          <w:sz w:val="24"/>
          <w:szCs w:val="24"/>
          <w:lang w:eastAsia="ja-JP"/>
        </w:rPr>
        <w:t xml:space="preserve"> transportation systems and demonstrate ability to plan, analyze, and design the basic elements of an integrated surface transportation system </w:t>
      </w:r>
      <w:r w:rsidRPr="00524DD5">
        <w:rPr>
          <w:rFonts w:ascii="Times New Roman" w:hAnsi="Times New Roman" w:cs="Times New Roman"/>
          <w:sz w:val="24"/>
          <w:szCs w:val="24"/>
        </w:rPr>
        <w:t>for safe and efficient movement.</w:t>
      </w:r>
    </w:p>
    <w:p w14:paraId="2BD1BA2E" w14:textId="77777777" w:rsidR="00830F35" w:rsidRPr="00524DD5" w:rsidRDefault="00BA51C2" w:rsidP="00830F3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Collect, Analyze and interpret traffic flow data. </w:t>
      </w:r>
    </w:p>
    <w:p w14:paraId="0E28E5A0" w14:textId="3D1091DB" w:rsidR="00830F35" w:rsidRPr="00524DD5" w:rsidRDefault="00BA51C2" w:rsidP="00830F3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Acquainted with the principles of </w:t>
      </w:r>
      <w:r w:rsidR="00830F35" w:rsidRPr="00524DD5">
        <w:rPr>
          <w:rFonts w:ascii="Times New Roman" w:hAnsi="Times New Roman" w:cs="Times New Roman"/>
          <w:sz w:val="24"/>
          <w:szCs w:val="24"/>
        </w:rPr>
        <w:t xml:space="preserve">geometric and </w:t>
      </w:r>
      <w:r w:rsidRPr="00524DD5">
        <w:rPr>
          <w:rFonts w:ascii="Times New Roman" w:hAnsi="Times New Roman" w:cs="Times New Roman"/>
          <w:sz w:val="24"/>
          <w:szCs w:val="24"/>
        </w:rPr>
        <w:t>pavement analysis and design</w:t>
      </w:r>
      <w:r w:rsidR="00830F35" w:rsidRPr="00524DD5">
        <w:rPr>
          <w:rFonts w:ascii="Times New Roman" w:hAnsi="Times New Roman" w:cs="Times New Roman"/>
          <w:sz w:val="24"/>
          <w:szCs w:val="24"/>
        </w:rPr>
        <w:t>.</w:t>
      </w:r>
      <w:r w:rsidRPr="00524DD5">
        <w:rPr>
          <w:rFonts w:ascii="Times New Roman" w:hAnsi="Times New Roman" w:cs="Times New Roman"/>
          <w:sz w:val="24"/>
          <w:szCs w:val="24"/>
        </w:rPr>
        <w:t xml:space="preserve"> </w:t>
      </w:r>
    </w:p>
    <w:p w14:paraId="103A4AA7" w14:textId="77777777" w:rsidR="00830F35" w:rsidRPr="00524DD5" w:rsidRDefault="00830F35" w:rsidP="00830F3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w:t>
      </w:r>
      <w:r w:rsidR="00BA51C2" w:rsidRPr="00524DD5">
        <w:rPr>
          <w:rFonts w:ascii="Times New Roman" w:hAnsi="Times New Roman" w:cs="Times New Roman"/>
          <w:sz w:val="24"/>
          <w:szCs w:val="24"/>
        </w:rPr>
        <w:t>cquire basic knowledge and practical prospective of highway materials, construction practice and quality control.</w:t>
      </w:r>
    </w:p>
    <w:p w14:paraId="1642BF40" w14:textId="77777777" w:rsidR="00830F35" w:rsidRPr="00524DD5" w:rsidRDefault="00830F35" w:rsidP="00830F3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E</w:t>
      </w:r>
      <w:r w:rsidR="00BA51C2" w:rsidRPr="00524DD5">
        <w:rPr>
          <w:rFonts w:ascii="Times New Roman" w:hAnsi="Times New Roman" w:cs="Times New Roman"/>
          <w:sz w:val="24"/>
          <w:szCs w:val="24"/>
        </w:rPr>
        <w:t>valuate the condition of an existing highway system</w:t>
      </w:r>
      <w:r w:rsidRPr="00524DD5">
        <w:rPr>
          <w:rFonts w:ascii="Times New Roman" w:hAnsi="Times New Roman" w:cs="Times New Roman"/>
          <w:sz w:val="24"/>
          <w:szCs w:val="24"/>
        </w:rPr>
        <w:t>.</w:t>
      </w:r>
    </w:p>
    <w:p w14:paraId="3E93CE67" w14:textId="77777777" w:rsidR="00C521C4" w:rsidRPr="00524DD5" w:rsidRDefault="00830F35"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Identify and solve different geometric and pavement design and material problems. </w:t>
      </w:r>
      <w:r w:rsidR="00BA51C2" w:rsidRPr="00524DD5">
        <w:rPr>
          <w:rFonts w:ascii="Times New Roman" w:hAnsi="Times New Roman" w:cs="Times New Roman"/>
          <w:sz w:val="24"/>
          <w:szCs w:val="24"/>
        </w:rPr>
        <w:t xml:space="preserve"> </w:t>
      </w:r>
    </w:p>
    <w:p w14:paraId="417C5531"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lang w:eastAsia="ja-JP"/>
        </w:rPr>
        <w:t>Comprehend advanced topics on road construction, maintenance, rehabilitation and pavement management.</w:t>
      </w:r>
    </w:p>
    <w:p w14:paraId="0363A3FA" w14:textId="1531782A" w:rsidR="00BA51C2"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Analysis and design</w:t>
      </w:r>
      <w:r w:rsidR="00C521C4" w:rsidRPr="00524DD5">
        <w:rPr>
          <w:rFonts w:ascii="Times New Roman" w:hAnsi="Times New Roman" w:cs="Times New Roman"/>
          <w:sz w:val="24"/>
          <w:szCs w:val="24"/>
        </w:rPr>
        <w:t xml:space="preserve"> </w:t>
      </w:r>
      <w:r w:rsidRPr="00524DD5">
        <w:rPr>
          <w:rFonts w:ascii="Times New Roman" w:hAnsi="Times New Roman" w:cs="Times New Roman"/>
          <w:sz w:val="24"/>
          <w:szCs w:val="24"/>
        </w:rPr>
        <w:t>of railway</w:t>
      </w:r>
      <w:r w:rsidR="00C521C4" w:rsidRPr="00524DD5">
        <w:rPr>
          <w:rFonts w:ascii="Times New Roman" w:hAnsi="Times New Roman" w:cs="Times New Roman"/>
          <w:sz w:val="24"/>
          <w:szCs w:val="24"/>
        </w:rPr>
        <w:t xml:space="preserve"> systems.</w:t>
      </w:r>
    </w:p>
    <w:p w14:paraId="209654EF" w14:textId="1A17CE1F" w:rsidR="00BA51C2" w:rsidRPr="00524DD5" w:rsidRDefault="00BA51C2" w:rsidP="00C521C4">
      <w:pPr>
        <w:pStyle w:val="Heading3"/>
        <w:numPr>
          <w:ilvl w:val="1"/>
          <w:numId w:val="16"/>
        </w:numPr>
        <w:spacing w:line="360" w:lineRule="auto"/>
        <w:rPr>
          <w:rFonts w:ascii="Times New Roman" w:hAnsi="Times New Roman" w:cs="Times New Roman"/>
        </w:rPr>
      </w:pPr>
      <w:bookmarkStart w:id="24" w:name="_Toc420221818"/>
      <w:bookmarkStart w:id="25" w:name="_Toc525215505"/>
      <w:bookmarkStart w:id="26" w:name="_Toc109123458"/>
      <w:r w:rsidRPr="00524DD5">
        <w:rPr>
          <w:rFonts w:ascii="Times New Roman" w:hAnsi="Times New Roman" w:cs="Times New Roman"/>
        </w:rPr>
        <w:t xml:space="preserve">Competency areas in </w:t>
      </w:r>
      <w:r w:rsidR="00C521C4" w:rsidRPr="00524DD5">
        <w:rPr>
          <w:rFonts w:ascii="Times New Roman" w:hAnsi="Times New Roman" w:cs="Times New Roman"/>
        </w:rPr>
        <w:t xml:space="preserve">Hydraulics, Water Supply </w:t>
      </w:r>
      <w:r w:rsidRPr="00524DD5">
        <w:rPr>
          <w:rFonts w:ascii="Times New Roman" w:hAnsi="Times New Roman" w:cs="Times New Roman"/>
        </w:rPr>
        <w:t>&amp; Sanitary Engineering</w:t>
      </w:r>
      <w:bookmarkEnd w:id="24"/>
      <w:bookmarkEnd w:id="25"/>
      <w:bookmarkEnd w:id="26"/>
    </w:p>
    <w:p w14:paraId="66660C44"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Comprehend the basic principles of planning, design and construction of water supply and sewerage systems.</w:t>
      </w:r>
    </w:p>
    <w:p w14:paraId="79A5CC38"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lastRenderedPageBreak/>
        <w:t>Comprehends fundamental concepts of fluid mechanics and be able to understand the basic laws of physical science which govern the mechanics of fluid flow</w:t>
      </w:r>
      <w:r w:rsidR="00C521C4" w:rsidRPr="00524DD5">
        <w:rPr>
          <w:rFonts w:ascii="Times New Roman" w:hAnsi="Times New Roman" w:cs="Times New Roman"/>
          <w:sz w:val="24"/>
          <w:szCs w:val="24"/>
        </w:rPr>
        <w:t>.</w:t>
      </w:r>
    </w:p>
    <w:p w14:paraId="3199AB28"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 the fundamental principles &amp; assumptions involved in pipe flow, flow through turbines and pumps, and dimensional analysis &amp; model studies.</w:t>
      </w:r>
    </w:p>
    <w:p w14:paraId="513BE6D3"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Analyze hydrologic data, perform the hydrological evaluation of watersheds for design purposes and perform hydrological design for a variety of Civil Engineering projects.</w:t>
      </w:r>
    </w:p>
    <w:p w14:paraId="4CCC47FD"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 the basic principle of flow through open-channels and determine water surface profile of open channel.</w:t>
      </w:r>
    </w:p>
    <w:p w14:paraId="432949E0"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Analyze and design hydraulic structures such as dams, spillways, and flood control structures. </w:t>
      </w:r>
    </w:p>
    <w:p w14:paraId="21EA9FC4"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Understand the fundamental techniques used in the analysis and design of hydraulic structures for water resources development projects such as reservoirs, dams &amp; appurtenant structures, diversion weirs, river and watershed management schemes. </w:t>
      </w:r>
    </w:p>
    <w:p w14:paraId="58F3683D"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 the fundamental theories of river morphology and be able to design and analyze river erosion protection works, flood protection structures, and silt exclusion devises.</w:t>
      </w:r>
    </w:p>
    <w:p w14:paraId="647D4294"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Understand the relationship between soil, water and plant, optimization of water for irrigation and the design criteria for irrigation structures.</w:t>
      </w:r>
    </w:p>
    <w:p w14:paraId="30B74A6A" w14:textId="650303E4"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Select appropriate site for hydropower development and design hydropower systems</w:t>
      </w:r>
      <w:r w:rsidR="00617658" w:rsidRPr="00524DD5">
        <w:rPr>
          <w:rFonts w:ascii="Times New Roman" w:hAnsi="Times New Roman" w:cs="Times New Roman"/>
          <w:sz w:val="24"/>
          <w:szCs w:val="24"/>
        </w:rPr>
        <w:t>.</w:t>
      </w:r>
    </w:p>
    <w:p w14:paraId="5EE8C914" w14:textId="77777777"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Comprehend the construction, operation and maintenance aspect of hydropower systems and infrastructure.</w:t>
      </w:r>
    </w:p>
    <w:p w14:paraId="1D7CD88C" w14:textId="6D2FFCD2" w:rsidR="00C521C4"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Comprehend the water resources system and optimize available water </w:t>
      </w:r>
      <w:r w:rsidR="00617658" w:rsidRPr="00524DD5">
        <w:rPr>
          <w:rFonts w:ascii="Times New Roman" w:hAnsi="Times New Roman" w:cs="Times New Roman"/>
          <w:sz w:val="24"/>
          <w:szCs w:val="24"/>
        </w:rPr>
        <w:t>resourc</w:t>
      </w:r>
      <w:r w:rsidRPr="00524DD5">
        <w:rPr>
          <w:rFonts w:ascii="Times New Roman" w:hAnsi="Times New Roman" w:cs="Times New Roman"/>
          <w:sz w:val="24"/>
          <w:szCs w:val="24"/>
        </w:rPr>
        <w:t>e</w:t>
      </w:r>
      <w:r w:rsidR="00617658" w:rsidRPr="00524DD5">
        <w:rPr>
          <w:rFonts w:ascii="Times New Roman" w:hAnsi="Times New Roman" w:cs="Times New Roman"/>
          <w:sz w:val="24"/>
          <w:szCs w:val="24"/>
        </w:rPr>
        <w:t>.</w:t>
      </w:r>
      <w:r w:rsidRPr="00524DD5">
        <w:rPr>
          <w:rFonts w:ascii="Times New Roman" w:hAnsi="Times New Roman" w:cs="Times New Roman"/>
          <w:sz w:val="24"/>
          <w:szCs w:val="24"/>
        </w:rPr>
        <w:t xml:space="preserve"> </w:t>
      </w:r>
    </w:p>
    <w:p w14:paraId="65814F82" w14:textId="1A2F23CB" w:rsidR="00BA51C2" w:rsidRPr="00524DD5" w:rsidRDefault="00BA51C2" w:rsidP="00C521C4">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 xml:space="preserve">Examine the opportunities and challenges associated with the planning, project formulation, sustainability; and environmental impact assessment. </w:t>
      </w:r>
    </w:p>
    <w:p w14:paraId="31228EFF" w14:textId="1DC8F504" w:rsidR="00E1717B" w:rsidRPr="00524DD5" w:rsidRDefault="00E1717B">
      <w:pPr>
        <w:rPr>
          <w:rFonts w:ascii="Times New Roman" w:eastAsiaTheme="majorEastAsia" w:hAnsi="Times New Roman" w:cs="Times New Roman"/>
          <w:sz w:val="28"/>
          <w:szCs w:val="26"/>
        </w:rPr>
      </w:pPr>
    </w:p>
    <w:p w14:paraId="650D98AE" w14:textId="4360E8D5" w:rsidR="00BA51C2" w:rsidRPr="00524DD5" w:rsidRDefault="00426E2C" w:rsidP="00BB6ED3">
      <w:pPr>
        <w:pStyle w:val="Heading2"/>
        <w:rPr>
          <w:color w:val="auto"/>
        </w:rPr>
      </w:pPr>
      <w:bookmarkStart w:id="27" w:name="_Toc109123459"/>
      <w:r w:rsidRPr="00524DD5">
        <w:rPr>
          <w:color w:val="auto"/>
        </w:rPr>
        <w:lastRenderedPageBreak/>
        <w:t>Courses to be included in the exam</w:t>
      </w:r>
      <w:r w:rsidR="00E31AF6" w:rsidRPr="00524DD5">
        <w:rPr>
          <w:color w:val="auto"/>
        </w:rPr>
        <w:t xml:space="preserve"> in different thematic areas</w:t>
      </w:r>
      <w:bookmarkEnd w:id="27"/>
    </w:p>
    <w:p w14:paraId="61979775" w14:textId="39AE799A" w:rsidR="00426E2C" w:rsidRPr="00524DD5" w:rsidRDefault="00C51A84" w:rsidP="009223E8">
      <w:pPr>
        <w:pStyle w:val="Heading3"/>
        <w:numPr>
          <w:ilvl w:val="1"/>
          <w:numId w:val="27"/>
        </w:numPr>
        <w:spacing w:line="360" w:lineRule="auto"/>
        <w:rPr>
          <w:rFonts w:ascii="Times New Roman" w:hAnsi="Times New Roman" w:cs="Times New Roman"/>
        </w:rPr>
      </w:pPr>
      <w:bookmarkStart w:id="28" w:name="_Toc109123460"/>
      <w:r w:rsidRPr="00524DD5">
        <w:rPr>
          <w:rFonts w:ascii="Times New Roman" w:hAnsi="Times New Roman" w:cs="Times New Roman"/>
        </w:rPr>
        <w:t>Courses r</w:t>
      </w:r>
      <w:r w:rsidR="009223E8" w:rsidRPr="00524DD5">
        <w:rPr>
          <w:rFonts w:ascii="Times New Roman" w:hAnsi="Times New Roman" w:cs="Times New Roman"/>
        </w:rPr>
        <w:t>elated to Construction Materials, Building Construction and Management</w:t>
      </w:r>
      <w:bookmarkEnd w:id="28"/>
      <w:r w:rsidR="009223E8" w:rsidRPr="00524DD5">
        <w:rPr>
          <w:rFonts w:ascii="Times New Roman" w:hAnsi="Times New Roman" w:cs="Times New Roman"/>
        </w:rPr>
        <w:t xml:space="preserve"> </w:t>
      </w:r>
    </w:p>
    <w:p w14:paraId="38B82D5A"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Construction Materials</w:t>
      </w:r>
    </w:p>
    <w:p w14:paraId="0CB0B070"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Building Construction</w:t>
      </w:r>
    </w:p>
    <w:p w14:paraId="716D6AE3"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Specification and Quantity Surveying</w:t>
      </w:r>
    </w:p>
    <w:p w14:paraId="0DAA7B22"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Procurement and Contract Administration</w:t>
      </w:r>
    </w:p>
    <w:p w14:paraId="604273C8"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Engineering Economics</w:t>
      </w:r>
    </w:p>
    <w:p w14:paraId="7060B4D7" w14:textId="77777777"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Construction Equipment</w:t>
      </w:r>
    </w:p>
    <w:p w14:paraId="174287AF" w14:textId="28178CC2" w:rsidR="009223E8" w:rsidRPr="00524DD5" w:rsidRDefault="009223E8" w:rsidP="009223E8">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Construction Management</w:t>
      </w:r>
    </w:p>
    <w:p w14:paraId="2A7FB7E8" w14:textId="14444EB1" w:rsidR="009F0D37" w:rsidRPr="00524DD5" w:rsidRDefault="00C51A84" w:rsidP="009F0D37">
      <w:pPr>
        <w:pStyle w:val="Heading3"/>
        <w:numPr>
          <w:ilvl w:val="1"/>
          <w:numId w:val="27"/>
        </w:numPr>
        <w:spacing w:line="360" w:lineRule="auto"/>
        <w:rPr>
          <w:rFonts w:ascii="Times New Roman" w:hAnsi="Times New Roman" w:cs="Times New Roman"/>
        </w:rPr>
      </w:pPr>
      <w:bookmarkStart w:id="29" w:name="_Toc109123461"/>
      <w:r w:rsidRPr="00524DD5">
        <w:rPr>
          <w:rFonts w:ascii="Times New Roman" w:hAnsi="Times New Roman" w:cs="Times New Roman"/>
        </w:rPr>
        <w:t xml:space="preserve">Courses related to </w:t>
      </w:r>
      <w:r w:rsidR="009F0D37" w:rsidRPr="00524DD5">
        <w:rPr>
          <w:rFonts w:ascii="Times New Roman" w:hAnsi="Times New Roman" w:cs="Times New Roman"/>
        </w:rPr>
        <w:t>Structural Engineering</w:t>
      </w:r>
      <w:bookmarkEnd w:id="29"/>
      <w:r w:rsidR="009F0D37" w:rsidRPr="00524DD5">
        <w:rPr>
          <w:rFonts w:ascii="Times New Roman" w:hAnsi="Times New Roman" w:cs="Times New Roman"/>
        </w:rPr>
        <w:t xml:space="preserve"> </w:t>
      </w:r>
    </w:p>
    <w:p w14:paraId="2D6CED0B" w14:textId="6316C601" w:rsidR="00FF318D" w:rsidRPr="00524DD5" w:rsidRDefault="00FF318D" w:rsidP="009F0D3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Theory of Structure (I &amp; II)</w:t>
      </w:r>
    </w:p>
    <w:p w14:paraId="08BC5554" w14:textId="41C7EA1B" w:rsidR="009F0D37" w:rsidRPr="00524DD5" w:rsidRDefault="009F0D37" w:rsidP="009F0D3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Reinforced Concrete Structures (I &amp; II)</w:t>
      </w:r>
    </w:p>
    <w:p w14:paraId="03799F3D" w14:textId="77777777" w:rsidR="009F0D37" w:rsidRPr="00524DD5" w:rsidRDefault="009F0D37" w:rsidP="009F0D3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Steel &amp; Timber Structures</w:t>
      </w:r>
    </w:p>
    <w:p w14:paraId="146CAC24" w14:textId="316869E0" w:rsidR="009F0D37" w:rsidRPr="00524DD5" w:rsidRDefault="009F0D37" w:rsidP="009F0D3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Fundamental of Bridge Design</w:t>
      </w:r>
    </w:p>
    <w:p w14:paraId="0DB27624" w14:textId="7EE3056A" w:rsidR="009F0D37" w:rsidRPr="00524DD5" w:rsidRDefault="009F0D37" w:rsidP="009F0D37">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Structural Design</w:t>
      </w:r>
    </w:p>
    <w:p w14:paraId="6653BA74" w14:textId="32BA59F9" w:rsidR="009F0D37" w:rsidRPr="00524DD5" w:rsidRDefault="00C51A84" w:rsidP="009F0D37">
      <w:pPr>
        <w:pStyle w:val="Heading3"/>
        <w:numPr>
          <w:ilvl w:val="1"/>
          <w:numId w:val="27"/>
        </w:numPr>
        <w:spacing w:line="360" w:lineRule="auto"/>
        <w:rPr>
          <w:rFonts w:ascii="Times New Roman" w:hAnsi="Times New Roman" w:cs="Times New Roman"/>
        </w:rPr>
      </w:pPr>
      <w:bookmarkStart w:id="30" w:name="_Toc109123462"/>
      <w:r w:rsidRPr="00524DD5">
        <w:rPr>
          <w:rFonts w:ascii="Times New Roman" w:hAnsi="Times New Roman" w:cs="Times New Roman"/>
        </w:rPr>
        <w:t xml:space="preserve">Courses related to </w:t>
      </w:r>
      <w:r w:rsidR="009F0D37" w:rsidRPr="00524DD5">
        <w:rPr>
          <w:rFonts w:ascii="Times New Roman" w:hAnsi="Times New Roman" w:cs="Times New Roman"/>
        </w:rPr>
        <w:t>Geotechnical Engineering Courses</w:t>
      </w:r>
      <w:bookmarkEnd w:id="30"/>
    </w:p>
    <w:p w14:paraId="6529BD13" w14:textId="4E0F9A2A" w:rsidR="007D1BE5" w:rsidRPr="00524DD5" w:rsidRDefault="007D1BE5" w:rsidP="007D1BE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Soil Mechanics (I &amp; II)</w:t>
      </w:r>
    </w:p>
    <w:p w14:paraId="0715A880" w14:textId="590BD9CA" w:rsidR="007D1BE5" w:rsidRPr="00524DD5" w:rsidRDefault="007D1BE5" w:rsidP="007D1BE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Foundation Engineering (I &amp; II)</w:t>
      </w:r>
    </w:p>
    <w:p w14:paraId="5DE1D1D2" w14:textId="1FAF02F6" w:rsidR="009F0D37" w:rsidRPr="00524DD5" w:rsidRDefault="00C51A84" w:rsidP="007D1BE5">
      <w:pPr>
        <w:pStyle w:val="Heading3"/>
        <w:numPr>
          <w:ilvl w:val="1"/>
          <w:numId w:val="27"/>
        </w:numPr>
        <w:spacing w:line="360" w:lineRule="auto"/>
        <w:rPr>
          <w:rFonts w:ascii="Times New Roman" w:hAnsi="Times New Roman" w:cs="Times New Roman"/>
        </w:rPr>
      </w:pPr>
      <w:bookmarkStart w:id="31" w:name="_Toc109123463"/>
      <w:r w:rsidRPr="00524DD5">
        <w:rPr>
          <w:rFonts w:ascii="Times New Roman" w:hAnsi="Times New Roman" w:cs="Times New Roman"/>
        </w:rPr>
        <w:t xml:space="preserve">Courses related to </w:t>
      </w:r>
      <w:r w:rsidR="007D1BE5" w:rsidRPr="00524DD5">
        <w:rPr>
          <w:rFonts w:ascii="Times New Roman" w:hAnsi="Times New Roman" w:cs="Times New Roman"/>
        </w:rPr>
        <w:t>Road and Transport Engineering Courses</w:t>
      </w:r>
      <w:bookmarkEnd w:id="31"/>
    </w:p>
    <w:p w14:paraId="16EE1624" w14:textId="77777777" w:rsidR="007D1BE5" w:rsidRPr="00524DD5" w:rsidRDefault="007D1BE5" w:rsidP="007D1BE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Transport Engineering</w:t>
      </w:r>
    </w:p>
    <w:p w14:paraId="46D412BC" w14:textId="664B5F80" w:rsidR="007D1BE5" w:rsidRPr="00524DD5" w:rsidRDefault="007D1BE5" w:rsidP="007D1BE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Highway Engineering (I &amp; II)</w:t>
      </w:r>
    </w:p>
    <w:p w14:paraId="2EB07A6D" w14:textId="677D6AEC" w:rsidR="007D1BE5" w:rsidRPr="00524DD5" w:rsidRDefault="007D1BE5" w:rsidP="007D1BE5">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Railway Engineering</w:t>
      </w:r>
    </w:p>
    <w:p w14:paraId="517BC4BD" w14:textId="235A18DD" w:rsidR="007D1BE5" w:rsidRPr="00524DD5" w:rsidRDefault="00C51A84" w:rsidP="007D1BE5">
      <w:pPr>
        <w:pStyle w:val="Heading3"/>
        <w:numPr>
          <w:ilvl w:val="1"/>
          <w:numId w:val="27"/>
        </w:numPr>
        <w:spacing w:line="360" w:lineRule="auto"/>
        <w:rPr>
          <w:rFonts w:ascii="Times New Roman" w:hAnsi="Times New Roman" w:cs="Times New Roman"/>
        </w:rPr>
      </w:pPr>
      <w:bookmarkStart w:id="32" w:name="_Toc109123464"/>
      <w:r w:rsidRPr="00524DD5">
        <w:rPr>
          <w:rFonts w:ascii="Times New Roman" w:hAnsi="Times New Roman" w:cs="Times New Roman"/>
        </w:rPr>
        <w:t xml:space="preserve">Courses related to </w:t>
      </w:r>
      <w:r w:rsidR="006129DE" w:rsidRPr="00524DD5">
        <w:rPr>
          <w:rFonts w:ascii="Times New Roman" w:hAnsi="Times New Roman" w:cs="Times New Roman"/>
        </w:rPr>
        <w:t>Hydraulic, Water</w:t>
      </w:r>
      <w:r w:rsidR="007D1BE5" w:rsidRPr="00524DD5">
        <w:rPr>
          <w:rFonts w:ascii="Times New Roman" w:hAnsi="Times New Roman" w:cs="Times New Roman"/>
        </w:rPr>
        <w:t xml:space="preserve"> </w:t>
      </w:r>
      <w:r w:rsidR="006129DE" w:rsidRPr="00524DD5">
        <w:rPr>
          <w:rFonts w:ascii="Times New Roman" w:hAnsi="Times New Roman" w:cs="Times New Roman"/>
        </w:rPr>
        <w:t>Supply and Sanitary</w:t>
      </w:r>
      <w:r w:rsidR="007D1BE5" w:rsidRPr="00524DD5">
        <w:rPr>
          <w:rFonts w:ascii="Times New Roman" w:hAnsi="Times New Roman" w:cs="Times New Roman"/>
        </w:rPr>
        <w:t xml:space="preserve"> Engineering Courses</w:t>
      </w:r>
      <w:bookmarkEnd w:id="32"/>
    </w:p>
    <w:p w14:paraId="203CE98C" w14:textId="580ADA77" w:rsidR="006129DE" w:rsidRPr="00524DD5" w:rsidRDefault="006129DE" w:rsidP="006129D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Hydraulic Structures (I &amp; II)</w:t>
      </w:r>
    </w:p>
    <w:p w14:paraId="7148EF11" w14:textId="77777777" w:rsidR="006129DE" w:rsidRPr="00524DD5" w:rsidRDefault="006129DE" w:rsidP="006129D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Irrigation Engineering</w:t>
      </w:r>
    </w:p>
    <w:p w14:paraId="18759A90" w14:textId="77777777" w:rsidR="006129DE" w:rsidRPr="00524DD5" w:rsidRDefault="006129DE" w:rsidP="006129D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Water Supply and Urban Drainage</w:t>
      </w:r>
    </w:p>
    <w:p w14:paraId="192DEE44" w14:textId="5518583A" w:rsidR="00900872" w:rsidRPr="00524DD5" w:rsidRDefault="006129DE" w:rsidP="006129DE">
      <w:pPr>
        <w:pStyle w:val="ListParagraph"/>
        <w:numPr>
          <w:ilvl w:val="0"/>
          <w:numId w:val="8"/>
        </w:numPr>
        <w:autoSpaceDE w:val="0"/>
        <w:autoSpaceDN w:val="0"/>
        <w:adjustRightInd w:val="0"/>
        <w:spacing w:after="0" w:line="360" w:lineRule="auto"/>
        <w:ind w:left="2160"/>
        <w:jc w:val="both"/>
        <w:rPr>
          <w:rFonts w:ascii="Times New Roman" w:hAnsi="Times New Roman" w:cs="Times New Roman"/>
          <w:sz w:val="24"/>
          <w:szCs w:val="24"/>
        </w:rPr>
      </w:pPr>
      <w:r w:rsidRPr="00524DD5">
        <w:rPr>
          <w:rFonts w:ascii="Times New Roman" w:hAnsi="Times New Roman" w:cs="Times New Roman"/>
          <w:sz w:val="24"/>
          <w:szCs w:val="24"/>
        </w:rPr>
        <w:t>Waste Water and Solid Waste Treatment</w:t>
      </w:r>
    </w:p>
    <w:p w14:paraId="21FD8AA1" w14:textId="77777777" w:rsidR="00900872" w:rsidRPr="00524DD5" w:rsidRDefault="00900872">
      <w:pPr>
        <w:rPr>
          <w:rFonts w:ascii="Times New Roman" w:hAnsi="Times New Roman" w:cs="Times New Roman"/>
          <w:sz w:val="24"/>
          <w:szCs w:val="24"/>
        </w:rPr>
      </w:pPr>
      <w:r w:rsidRPr="00524DD5">
        <w:rPr>
          <w:rFonts w:ascii="Times New Roman" w:hAnsi="Times New Roman" w:cs="Times New Roman"/>
          <w:sz w:val="24"/>
          <w:szCs w:val="24"/>
        </w:rPr>
        <w:br w:type="page"/>
      </w:r>
    </w:p>
    <w:p w14:paraId="636C39DF" w14:textId="626DDEAA" w:rsidR="006377AC" w:rsidRPr="00524DD5" w:rsidRDefault="006377AC" w:rsidP="00BB6ED3">
      <w:pPr>
        <w:pStyle w:val="Heading2"/>
        <w:rPr>
          <w:color w:val="auto"/>
        </w:rPr>
      </w:pPr>
      <w:bookmarkStart w:id="33" w:name="_Toc109123465"/>
      <w:r w:rsidRPr="00524DD5">
        <w:rPr>
          <w:color w:val="auto"/>
        </w:rPr>
        <w:lastRenderedPageBreak/>
        <w:t>Conclusion</w:t>
      </w:r>
      <w:bookmarkEnd w:id="33"/>
    </w:p>
    <w:p w14:paraId="5BFAE9E2" w14:textId="56C928DE" w:rsidR="009F0D37" w:rsidRPr="00524DD5" w:rsidRDefault="00427EA1" w:rsidP="00617658">
      <w:pPr>
        <w:ind w:firstLine="360"/>
        <w:jc w:val="both"/>
        <w:rPr>
          <w:rFonts w:ascii="Times New Roman" w:hAnsi="Times New Roman" w:cs="Times New Roman"/>
          <w:sz w:val="24"/>
          <w:szCs w:val="24"/>
        </w:rPr>
      </w:pPr>
      <w:r w:rsidRPr="00524DD5">
        <w:rPr>
          <w:rFonts w:ascii="Times New Roman" w:hAnsi="Times New Roman" w:cs="Times New Roman"/>
          <w:sz w:val="24"/>
          <w:szCs w:val="24"/>
        </w:rPr>
        <w:t>As a conclusion</w:t>
      </w:r>
      <w:r w:rsidR="00215623" w:rsidRPr="00524DD5">
        <w:rPr>
          <w:rFonts w:ascii="Times New Roman" w:hAnsi="Times New Roman" w:cs="Times New Roman"/>
          <w:sz w:val="24"/>
          <w:szCs w:val="24"/>
        </w:rPr>
        <w:t>,</w:t>
      </w:r>
      <w:r w:rsidRPr="00524DD5">
        <w:rPr>
          <w:rFonts w:ascii="Times New Roman" w:hAnsi="Times New Roman" w:cs="Times New Roman"/>
          <w:sz w:val="24"/>
          <w:szCs w:val="24"/>
        </w:rPr>
        <w:t xml:space="preserve"> </w:t>
      </w:r>
      <w:r w:rsidR="009C0B52" w:rsidRPr="00524DD5">
        <w:rPr>
          <w:rFonts w:ascii="Times New Roman" w:hAnsi="Times New Roman" w:cs="Times New Roman"/>
          <w:sz w:val="24"/>
          <w:szCs w:val="24"/>
        </w:rPr>
        <w:t>these draft documents</w:t>
      </w:r>
      <w:r w:rsidRPr="00524DD5">
        <w:rPr>
          <w:rFonts w:ascii="Times New Roman" w:hAnsi="Times New Roman" w:cs="Times New Roman"/>
          <w:sz w:val="24"/>
          <w:szCs w:val="24"/>
        </w:rPr>
        <w:t xml:space="preserve"> </w:t>
      </w:r>
      <w:r w:rsidR="009F6054" w:rsidRPr="00524DD5">
        <w:rPr>
          <w:rFonts w:ascii="Times New Roman" w:hAnsi="Times New Roman" w:cs="Times New Roman"/>
          <w:sz w:val="24"/>
          <w:szCs w:val="24"/>
        </w:rPr>
        <w:t xml:space="preserve">start with the rationale behind the implementation of Exit Exam which is bringing quality in Ethiopian higher education institutions. The document </w:t>
      </w:r>
      <w:r w:rsidR="00ED33EA" w:rsidRPr="00524DD5">
        <w:rPr>
          <w:rFonts w:ascii="Times New Roman" w:hAnsi="Times New Roman" w:cs="Times New Roman"/>
          <w:sz w:val="24"/>
          <w:szCs w:val="24"/>
        </w:rPr>
        <w:t>summarizes the</w:t>
      </w:r>
      <w:r w:rsidR="009F6054" w:rsidRPr="00524DD5">
        <w:rPr>
          <w:rFonts w:ascii="Times New Roman" w:hAnsi="Times New Roman" w:cs="Times New Roman"/>
          <w:sz w:val="24"/>
          <w:szCs w:val="24"/>
        </w:rPr>
        <w:t xml:space="preserve"> ma</w:t>
      </w:r>
      <w:r w:rsidR="00ED33EA" w:rsidRPr="00524DD5">
        <w:rPr>
          <w:rFonts w:ascii="Times New Roman" w:hAnsi="Times New Roman" w:cs="Times New Roman"/>
          <w:sz w:val="24"/>
          <w:szCs w:val="24"/>
        </w:rPr>
        <w:t xml:space="preserve">jor </w:t>
      </w:r>
      <w:r w:rsidR="00617658" w:rsidRPr="00524DD5">
        <w:rPr>
          <w:rFonts w:ascii="Times New Roman" w:hAnsi="Times New Roman" w:cs="Times New Roman"/>
          <w:sz w:val="24"/>
          <w:szCs w:val="24"/>
        </w:rPr>
        <w:t>requirements</w:t>
      </w:r>
      <w:r w:rsidR="00ED33EA" w:rsidRPr="00524DD5">
        <w:rPr>
          <w:rFonts w:ascii="Times New Roman" w:hAnsi="Times New Roman" w:cs="Times New Roman"/>
          <w:sz w:val="24"/>
          <w:szCs w:val="24"/>
        </w:rPr>
        <w:t xml:space="preserve"> which are expected from every Civil Engineer up o</w:t>
      </w:r>
      <w:r w:rsidR="006614E4" w:rsidRPr="00524DD5">
        <w:rPr>
          <w:rFonts w:ascii="Times New Roman" w:hAnsi="Times New Roman" w:cs="Times New Roman"/>
          <w:sz w:val="24"/>
          <w:szCs w:val="24"/>
        </w:rPr>
        <w:t>n</w:t>
      </w:r>
      <w:r w:rsidR="00ED33EA" w:rsidRPr="00524DD5">
        <w:rPr>
          <w:rFonts w:ascii="Times New Roman" w:hAnsi="Times New Roman" w:cs="Times New Roman"/>
          <w:sz w:val="24"/>
          <w:szCs w:val="24"/>
        </w:rPr>
        <w:t xml:space="preserve"> </w:t>
      </w:r>
      <w:r w:rsidR="006614E4" w:rsidRPr="00524DD5">
        <w:rPr>
          <w:rFonts w:ascii="Times New Roman" w:hAnsi="Times New Roman" w:cs="Times New Roman"/>
          <w:sz w:val="24"/>
          <w:szCs w:val="24"/>
        </w:rPr>
        <w:t>successful</w:t>
      </w:r>
      <w:r w:rsidR="00ED33EA" w:rsidRPr="00524DD5">
        <w:rPr>
          <w:rFonts w:ascii="Times New Roman" w:hAnsi="Times New Roman" w:cs="Times New Roman"/>
          <w:sz w:val="24"/>
          <w:szCs w:val="24"/>
        </w:rPr>
        <w:t xml:space="preserve"> </w:t>
      </w:r>
      <w:r w:rsidR="006614E4" w:rsidRPr="00524DD5">
        <w:rPr>
          <w:rFonts w:ascii="Times New Roman" w:hAnsi="Times New Roman" w:cs="Times New Roman"/>
          <w:sz w:val="24"/>
          <w:szCs w:val="24"/>
        </w:rPr>
        <w:t xml:space="preserve">completion of the program. </w:t>
      </w:r>
      <w:r w:rsidR="00ED33EA" w:rsidRPr="00524DD5">
        <w:rPr>
          <w:rFonts w:ascii="Times New Roman" w:hAnsi="Times New Roman" w:cs="Times New Roman"/>
          <w:sz w:val="24"/>
          <w:szCs w:val="24"/>
        </w:rPr>
        <w:t xml:space="preserve">In relation to these requirements major areas </w:t>
      </w:r>
      <w:r w:rsidR="00617658" w:rsidRPr="00524DD5">
        <w:rPr>
          <w:rFonts w:ascii="Times New Roman" w:hAnsi="Times New Roman" w:cs="Times New Roman"/>
          <w:sz w:val="24"/>
          <w:szCs w:val="24"/>
        </w:rPr>
        <w:t>o</w:t>
      </w:r>
      <w:r w:rsidR="00ED33EA" w:rsidRPr="00524DD5">
        <w:rPr>
          <w:rFonts w:ascii="Times New Roman" w:hAnsi="Times New Roman" w:cs="Times New Roman"/>
          <w:sz w:val="24"/>
          <w:szCs w:val="24"/>
        </w:rPr>
        <w:t xml:space="preserve">f competencies are described and courses which focus on these </w:t>
      </w:r>
      <w:r w:rsidR="00617658" w:rsidRPr="00524DD5">
        <w:rPr>
          <w:rFonts w:ascii="Times New Roman" w:hAnsi="Times New Roman" w:cs="Times New Roman"/>
          <w:sz w:val="24"/>
          <w:szCs w:val="24"/>
        </w:rPr>
        <w:t>competency</w:t>
      </w:r>
      <w:r w:rsidR="00ED33EA" w:rsidRPr="00524DD5">
        <w:rPr>
          <w:rFonts w:ascii="Times New Roman" w:hAnsi="Times New Roman" w:cs="Times New Roman"/>
          <w:sz w:val="24"/>
          <w:szCs w:val="24"/>
        </w:rPr>
        <w:t xml:space="preserve"> areas are selected which can be taken as</w:t>
      </w:r>
      <w:r w:rsidRPr="00524DD5">
        <w:rPr>
          <w:rFonts w:ascii="Times New Roman" w:hAnsi="Times New Roman" w:cs="Times New Roman"/>
          <w:sz w:val="24"/>
          <w:szCs w:val="24"/>
        </w:rPr>
        <w:t xml:space="preserve"> the major focus areas </w:t>
      </w:r>
      <w:r w:rsidR="00215623" w:rsidRPr="00524DD5">
        <w:rPr>
          <w:rFonts w:ascii="Times New Roman" w:hAnsi="Times New Roman" w:cs="Times New Roman"/>
          <w:sz w:val="24"/>
          <w:szCs w:val="24"/>
        </w:rPr>
        <w:t xml:space="preserve">in </w:t>
      </w:r>
      <w:r w:rsidR="009F6054" w:rsidRPr="00524DD5">
        <w:rPr>
          <w:rFonts w:ascii="Times New Roman" w:hAnsi="Times New Roman" w:cs="Times New Roman"/>
          <w:sz w:val="24"/>
          <w:szCs w:val="24"/>
        </w:rPr>
        <w:t>the preparation</w:t>
      </w:r>
      <w:r w:rsidR="00215623" w:rsidRPr="00524DD5">
        <w:rPr>
          <w:rFonts w:ascii="Times New Roman" w:hAnsi="Times New Roman" w:cs="Times New Roman"/>
          <w:sz w:val="24"/>
          <w:szCs w:val="24"/>
        </w:rPr>
        <w:t xml:space="preserve"> of exit exam for the students who </w:t>
      </w:r>
      <w:r w:rsidR="00617658" w:rsidRPr="00524DD5">
        <w:rPr>
          <w:rFonts w:ascii="Times New Roman" w:hAnsi="Times New Roman" w:cs="Times New Roman"/>
          <w:sz w:val="24"/>
          <w:szCs w:val="24"/>
        </w:rPr>
        <w:t xml:space="preserve">have finalized </w:t>
      </w:r>
      <w:r w:rsidR="006D54C5" w:rsidRPr="00524DD5">
        <w:rPr>
          <w:rFonts w:ascii="Times New Roman" w:hAnsi="Times New Roman" w:cs="Times New Roman"/>
          <w:sz w:val="24"/>
          <w:szCs w:val="24"/>
        </w:rPr>
        <w:t>their</w:t>
      </w:r>
      <w:r w:rsidR="00617658" w:rsidRPr="00524DD5">
        <w:rPr>
          <w:rFonts w:ascii="Times New Roman" w:hAnsi="Times New Roman" w:cs="Times New Roman"/>
          <w:sz w:val="24"/>
          <w:szCs w:val="24"/>
        </w:rPr>
        <w:t xml:space="preserve"> study</w:t>
      </w:r>
      <w:r w:rsidR="00215623" w:rsidRPr="00524DD5">
        <w:rPr>
          <w:rFonts w:ascii="Times New Roman" w:hAnsi="Times New Roman" w:cs="Times New Roman"/>
          <w:sz w:val="24"/>
          <w:szCs w:val="24"/>
        </w:rPr>
        <w:t xml:space="preserve"> in the department of Civil Engineering in undergraduate program. </w:t>
      </w:r>
    </w:p>
    <w:p w14:paraId="7E31BD1D" w14:textId="2C87FE60" w:rsidR="009C0B52" w:rsidRPr="00524DD5" w:rsidRDefault="009C0B52" w:rsidP="00617658">
      <w:pPr>
        <w:ind w:firstLine="360"/>
        <w:jc w:val="both"/>
        <w:rPr>
          <w:rFonts w:ascii="Times New Roman" w:hAnsi="Times New Roman" w:cs="Times New Roman"/>
          <w:sz w:val="24"/>
          <w:szCs w:val="24"/>
        </w:rPr>
      </w:pPr>
      <w:r w:rsidRPr="00524DD5">
        <w:rPr>
          <w:rFonts w:ascii="Times New Roman" w:hAnsi="Times New Roman" w:cs="Times New Roman"/>
          <w:sz w:val="24"/>
          <w:szCs w:val="24"/>
        </w:rPr>
        <w:t xml:space="preserve">Since Civil Engineering is the broadest of all </w:t>
      </w:r>
      <w:r w:rsidR="00BB6ED3" w:rsidRPr="00524DD5">
        <w:rPr>
          <w:rFonts w:ascii="Times New Roman" w:hAnsi="Times New Roman" w:cs="Times New Roman"/>
          <w:sz w:val="24"/>
          <w:szCs w:val="24"/>
        </w:rPr>
        <w:t xml:space="preserve">engineering disciplines </w:t>
      </w:r>
      <w:r w:rsidR="004E3902" w:rsidRPr="00524DD5">
        <w:rPr>
          <w:rFonts w:ascii="Times New Roman" w:hAnsi="Times New Roman" w:cs="Times New Roman"/>
          <w:sz w:val="24"/>
          <w:szCs w:val="24"/>
        </w:rPr>
        <w:t>and students</w:t>
      </w:r>
      <w:r w:rsidR="00BB6ED3" w:rsidRPr="00524DD5">
        <w:rPr>
          <w:rFonts w:ascii="Times New Roman" w:hAnsi="Times New Roman" w:cs="Times New Roman"/>
          <w:sz w:val="24"/>
          <w:szCs w:val="24"/>
        </w:rPr>
        <w:t xml:space="preserve"> under this program are required to be equipped with all the fundamental knowledge, skill and attitude related to every</w:t>
      </w:r>
      <w:r w:rsidRPr="00524DD5">
        <w:rPr>
          <w:rFonts w:ascii="Times New Roman" w:hAnsi="Times New Roman" w:cs="Times New Roman"/>
          <w:sz w:val="24"/>
          <w:szCs w:val="24"/>
        </w:rPr>
        <w:t xml:space="preserve"> </w:t>
      </w:r>
      <w:r w:rsidR="00BB6ED3" w:rsidRPr="00524DD5">
        <w:rPr>
          <w:rFonts w:ascii="Times New Roman" w:hAnsi="Times New Roman" w:cs="Times New Roman"/>
          <w:sz w:val="24"/>
          <w:szCs w:val="24"/>
        </w:rPr>
        <w:t>sub-discipline</w:t>
      </w:r>
      <w:r w:rsidR="004E3902" w:rsidRPr="00524DD5">
        <w:rPr>
          <w:rFonts w:ascii="Times New Roman" w:hAnsi="Times New Roman" w:cs="Times New Roman"/>
          <w:sz w:val="24"/>
          <w:szCs w:val="24"/>
        </w:rPr>
        <w:t xml:space="preserve"> in the </w:t>
      </w:r>
      <w:r w:rsidR="00B2644C" w:rsidRPr="00524DD5">
        <w:rPr>
          <w:rFonts w:ascii="Times New Roman" w:hAnsi="Times New Roman" w:cs="Times New Roman"/>
          <w:sz w:val="24"/>
          <w:szCs w:val="24"/>
        </w:rPr>
        <w:t>field</w:t>
      </w:r>
      <w:r w:rsidR="003C0161" w:rsidRPr="00524DD5">
        <w:rPr>
          <w:rFonts w:ascii="Times New Roman" w:hAnsi="Times New Roman" w:cs="Times New Roman"/>
          <w:sz w:val="24"/>
          <w:szCs w:val="24"/>
        </w:rPr>
        <w:t>, 21 course</w:t>
      </w:r>
      <w:r w:rsidR="001228E0" w:rsidRPr="00524DD5">
        <w:rPr>
          <w:rFonts w:ascii="Times New Roman" w:hAnsi="Times New Roman" w:cs="Times New Roman"/>
          <w:sz w:val="24"/>
          <w:szCs w:val="24"/>
        </w:rPr>
        <w:t>s</w:t>
      </w:r>
      <w:r w:rsidR="003C0161" w:rsidRPr="00524DD5">
        <w:rPr>
          <w:rFonts w:ascii="Times New Roman" w:hAnsi="Times New Roman" w:cs="Times New Roman"/>
          <w:sz w:val="24"/>
          <w:szCs w:val="24"/>
        </w:rPr>
        <w:t xml:space="preserve"> in the five thematic areas are selected </w:t>
      </w:r>
      <w:proofErr w:type="gramStart"/>
      <w:r w:rsidR="003C0161" w:rsidRPr="00524DD5">
        <w:rPr>
          <w:rFonts w:ascii="Times New Roman" w:hAnsi="Times New Roman" w:cs="Times New Roman"/>
          <w:sz w:val="24"/>
          <w:szCs w:val="24"/>
        </w:rPr>
        <w:t>as a major f</w:t>
      </w:r>
      <w:r w:rsidR="00F8377D" w:rsidRPr="00524DD5">
        <w:rPr>
          <w:rFonts w:ascii="Times New Roman" w:hAnsi="Times New Roman" w:cs="Times New Roman"/>
          <w:sz w:val="24"/>
          <w:szCs w:val="24"/>
        </w:rPr>
        <w:t>ocus areas</w:t>
      </w:r>
      <w:proofErr w:type="gramEnd"/>
      <w:r w:rsidR="00F8377D" w:rsidRPr="00524DD5">
        <w:rPr>
          <w:rFonts w:ascii="Times New Roman" w:hAnsi="Times New Roman" w:cs="Times New Roman"/>
          <w:sz w:val="24"/>
          <w:szCs w:val="24"/>
        </w:rPr>
        <w:t xml:space="preserve"> for the Exit Exam preparation.</w:t>
      </w:r>
      <w:r w:rsidR="00B2644C" w:rsidRPr="00524DD5">
        <w:rPr>
          <w:rFonts w:ascii="Times New Roman" w:hAnsi="Times New Roman" w:cs="Times New Roman"/>
          <w:sz w:val="24"/>
          <w:szCs w:val="24"/>
        </w:rPr>
        <w:t xml:space="preserve"> </w:t>
      </w:r>
    </w:p>
    <w:sectPr w:rsidR="009C0B52" w:rsidRPr="00524DD5" w:rsidSect="00D7127E">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EFDA4" w14:textId="77777777" w:rsidR="007B70DC" w:rsidRDefault="007B70DC" w:rsidP="006F71EF">
      <w:pPr>
        <w:spacing w:after="0" w:line="240" w:lineRule="auto"/>
      </w:pPr>
      <w:r>
        <w:separator/>
      </w:r>
    </w:p>
  </w:endnote>
  <w:endnote w:type="continuationSeparator" w:id="0">
    <w:p w14:paraId="5476620E" w14:textId="77777777" w:rsidR="007B70DC" w:rsidRDefault="007B70DC" w:rsidP="006F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61118"/>
      <w:docPartObj>
        <w:docPartGallery w:val="Page Numbers (Bottom of Page)"/>
        <w:docPartUnique/>
      </w:docPartObj>
    </w:sdtPr>
    <w:sdtEndPr>
      <w:rPr>
        <w:color w:val="7F7F7F" w:themeColor="background1" w:themeShade="7F"/>
        <w:spacing w:val="60"/>
      </w:rPr>
    </w:sdtEndPr>
    <w:sdtContent>
      <w:p w14:paraId="4239D6FE" w14:textId="77777777" w:rsidR="00273740" w:rsidRDefault="0027374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19A1" w:rsidRPr="006419A1">
          <w:rPr>
            <w:b/>
            <w:bCs/>
            <w:noProof/>
          </w:rPr>
          <w:t>i</w:t>
        </w:r>
        <w:r>
          <w:rPr>
            <w:b/>
            <w:bCs/>
            <w:noProof/>
          </w:rPr>
          <w:fldChar w:fldCharType="end"/>
        </w:r>
        <w:r>
          <w:rPr>
            <w:b/>
            <w:bCs/>
          </w:rPr>
          <w:t xml:space="preserve"> | </w:t>
        </w:r>
        <w:r>
          <w:rPr>
            <w:color w:val="7F7F7F" w:themeColor="background1" w:themeShade="7F"/>
            <w:spacing w:val="60"/>
          </w:rPr>
          <w:t>Page</w:t>
        </w:r>
      </w:p>
    </w:sdtContent>
  </w:sdt>
  <w:p w14:paraId="3FF9A351" w14:textId="77777777" w:rsidR="00273740" w:rsidRDefault="002737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6263"/>
      <w:docPartObj>
        <w:docPartGallery w:val="Page Numbers (Bottom of Page)"/>
        <w:docPartUnique/>
      </w:docPartObj>
    </w:sdtPr>
    <w:sdtEndPr>
      <w:rPr>
        <w:color w:val="7F7F7F" w:themeColor="background1" w:themeShade="7F"/>
        <w:spacing w:val="60"/>
      </w:rPr>
    </w:sdtEndPr>
    <w:sdtContent>
      <w:p w14:paraId="0A200290" w14:textId="63886D8C" w:rsidR="006F71EF" w:rsidRDefault="006F71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419A1" w:rsidRPr="006419A1">
          <w:rPr>
            <w:b/>
            <w:bCs/>
            <w:noProof/>
          </w:rPr>
          <w:t>1</w:t>
        </w:r>
        <w:r>
          <w:rPr>
            <w:b/>
            <w:bCs/>
            <w:noProof/>
          </w:rPr>
          <w:fldChar w:fldCharType="end"/>
        </w:r>
        <w:r>
          <w:rPr>
            <w:b/>
            <w:bCs/>
          </w:rPr>
          <w:t xml:space="preserve"> | </w:t>
        </w:r>
        <w:r>
          <w:rPr>
            <w:color w:val="7F7F7F" w:themeColor="background1" w:themeShade="7F"/>
            <w:spacing w:val="60"/>
          </w:rPr>
          <w:t>Page</w:t>
        </w:r>
      </w:p>
    </w:sdtContent>
  </w:sdt>
  <w:p w14:paraId="586911FA" w14:textId="77777777" w:rsidR="006F71EF" w:rsidRDefault="006F7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9EAA0" w14:textId="77777777" w:rsidR="007B70DC" w:rsidRDefault="007B70DC" w:rsidP="006F71EF">
      <w:pPr>
        <w:spacing w:after="0" w:line="240" w:lineRule="auto"/>
      </w:pPr>
      <w:r>
        <w:separator/>
      </w:r>
    </w:p>
  </w:footnote>
  <w:footnote w:type="continuationSeparator" w:id="0">
    <w:p w14:paraId="658E41F8" w14:textId="77777777" w:rsidR="007B70DC" w:rsidRDefault="007B70DC" w:rsidP="006F71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D81"/>
    <w:multiLevelType w:val="hybridMultilevel"/>
    <w:tmpl w:val="122A5A3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11672"/>
    <w:multiLevelType w:val="hybridMultilevel"/>
    <w:tmpl w:val="7538493C"/>
    <w:lvl w:ilvl="0" w:tplc="1670351E">
      <w:start w:val="1"/>
      <w:numFmt w:val="decimal"/>
      <w:pStyle w:val="Heading3"/>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6321"/>
    <w:multiLevelType w:val="hybridMultilevel"/>
    <w:tmpl w:val="8BE207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CA4FD9"/>
    <w:multiLevelType w:val="hybridMultilevel"/>
    <w:tmpl w:val="D7A2FAA2"/>
    <w:lvl w:ilvl="0" w:tplc="0409001B">
      <w:start w:val="1"/>
      <w:numFmt w:val="bullet"/>
      <w:lvlText w:val=""/>
      <w:lvlJc w:val="left"/>
      <w:pPr>
        <w:ind w:left="360" w:hanging="360"/>
      </w:pPr>
      <w:rPr>
        <w:rFonts w:ascii="Wingdings" w:hAnsi="Wingdings" w:cs="Wingdings" w:hint="default"/>
      </w:r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4">
    <w:nsid w:val="15284596"/>
    <w:multiLevelType w:val="hybridMultilevel"/>
    <w:tmpl w:val="894CA22E"/>
    <w:lvl w:ilvl="0" w:tplc="61E627A4">
      <w:start w:val="1"/>
      <w:numFmt w:val="lowerRoman"/>
      <w:lvlText w:val="%1."/>
      <w:lvlJc w:val="right"/>
      <w:pPr>
        <w:ind w:left="2136"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5">
    <w:nsid w:val="161D1060"/>
    <w:multiLevelType w:val="multilevel"/>
    <w:tmpl w:val="0936D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C752F7B"/>
    <w:multiLevelType w:val="hybridMultilevel"/>
    <w:tmpl w:val="91B0991E"/>
    <w:lvl w:ilvl="0" w:tplc="04090005">
      <w:start w:val="1"/>
      <w:numFmt w:val="bullet"/>
      <w:lvlText w:val=""/>
      <w:lvlJc w:val="left"/>
      <w:pPr>
        <w:ind w:left="1562" w:hanging="360"/>
      </w:pPr>
      <w:rPr>
        <w:rFonts w:ascii="Wingdings" w:hAnsi="Wingdings" w:hint="default"/>
      </w:rPr>
    </w:lvl>
    <w:lvl w:ilvl="1" w:tplc="0409001B">
      <w:start w:val="1"/>
      <w:numFmt w:val="lowerRoman"/>
      <w:lvlText w:val="%2."/>
      <w:lvlJc w:val="right"/>
      <w:pPr>
        <w:ind w:left="2282" w:hanging="360"/>
      </w:pPr>
      <w:rPr>
        <w:rFonts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nsid w:val="2F2857A5"/>
    <w:multiLevelType w:val="hybridMultilevel"/>
    <w:tmpl w:val="6106ACB8"/>
    <w:lvl w:ilvl="0" w:tplc="0409000F">
      <w:start w:val="1"/>
      <w:numFmt w:val="decimal"/>
      <w:lvlText w:val="%1."/>
      <w:lvlJc w:val="left"/>
      <w:pPr>
        <w:ind w:left="360" w:hanging="360"/>
      </w:pPr>
      <w:rPr>
        <w:rFonts w:hint="default"/>
      </w:rPr>
    </w:lvl>
    <w:lvl w:ilvl="1" w:tplc="0409001B">
      <w:start w:val="1"/>
      <w:numFmt w:val="bullet"/>
      <w:lvlText w:val=""/>
      <w:lvlJc w:val="left"/>
      <w:pPr>
        <w:ind w:left="810" w:hanging="360"/>
      </w:pPr>
      <w:rPr>
        <w:rFonts w:ascii="Wingdings" w:hAnsi="Wingdings" w:cs="Wingdings" w:hint="default"/>
      </w:r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E4875"/>
    <w:multiLevelType w:val="hybridMultilevel"/>
    <w:tmpl w:val="37503FDA"/>
    <w:lvl w:ilvl="0" w:tplc="E9C26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C58C8"/>
    <w:multiLevelType w:val="multilevel"/>
    <w:tmpl w:val="642432F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BEC726D"/>
    <w:multiLevelType w:val="hybridMultilevel"/>
    <w:tmpl w:val="AD88A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9C2927"/>
    <w:multiLevelType w:val="multilevel"/>
    <w:tmpl w:val="0936DC5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A5D7609"/>
    <w:multiLevelType w:val="multilevel"/>
    <w:tmpl w:val="17B49F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31F708D"/>
    <w:multiLevelType w:val="hybridMultilevel"/>
    <w:tmpl w:val="2DA6A444"/>
    <w:lvl w:ilvl="0" w:tplc="1F02E974">
      <w:start w:val="1"/>
      <w:numFmt w:val="lowerRoman"/>
      <w:lvlText w:val="%1."/>
      <w:lvlJc w:val="right"/>
      <w:pPr>
        <w:ind w:left="1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E76B6"/>
    <w:multiLevelType w:val="hybridMultilevel"/>
    <w:tmpl w:val="C7209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86DFD"/>
    <w:multiLevelType w:val="hybridMultilevel"/>
    <w:tmpl w:val="D6CC0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C13D0"/>
    <w:multiLevelType w:val="hybridMultilevel"/>
    <w:tmpl w:val="C15EB92A"/>
    <w:lvl w:ilvl="0" w:tplc="0409000F">
      <w:start w:val="1"/>
      <w:numFmt w:val="decimal"/>
      <w:lvlText w:val="%1."/>
      <w:lvlJc w:val="left"/>
      <w:pPr>
        <w:ind w:left="360" w:hanging="360"/>
      </w:pPr>
      <w:rPr>
        <w:rFonts w:hint="default"/>
      </w:rPr>
    </w:lvl>
    <w:lvl w:ilvl="1" w:tplc="0409001B">
      <w:start w:val="1"/>
      <w:numFmt w:val="bullet"/>
      <w:lvlText w:val=""/>
      <w:lvlJc w:val="left"/>
      <w:pPr>
        <w:ind w:left="810" w:hanging="360"/>
      </w:pPr>
      <w:rPr>
        <w:rFonts w:ascii="Wingdings" w:hAnsi="Wingdings" w:cs="Wingdings" w:hint="default"/>
      </w:rPr>
    </w:lvl>
    <w:lvl w:ilvl="2" w:tplc="699AB1E6">
      <w:start w:val="1"/>
      <w:numFmt w:val="lowerRoman"/>
      <w:lvlText w:val="%3."/>
      <w:lvlJc w:val="right"/>
      <w:pPr>
        <w:ind w:left="2160" w:hanging="180"/>
      </w:pPr>
      <w:rPr>
        <w:rFonts w:asciiTheme="minorHAnsi" w:eastAsiaTheme="minorHAnsi" w:hAnsiTheme="minorHAnsi" w:cstheme="minorHAnsi"/>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4063C8"/>
    <w:multiLevelType w:val="hybridMultilevel"/>
    <w:tmpl w:val="1822255E"/>
    <w:lvl w:ilvl="0" w:tplc="EA78A37A">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633CE"/>
    <w:multiLevelType w:val="hybridMultilevel"/>
    <w:tmpl w:val="68641FBC"/>
    <w:lvl w:ilvl="0" w:tplc="0409001B">
      <w:start w:val="1"/>
      <w:numFmt w:val="bullet"/>
      <w:lvlText w:val=""/>
      <w:lvlJc w:val="left"/>
      <w:pPr>
        <w:ind w:left="1080" w:hanging="72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83928"/>
    <w:multiLevelType w:val="hybridMultilevel"/>
    <w:tmpl w:val="E87EC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14"/>
  </w:num>
  <w:num w:numId="5">
    <w:abstractNumId w:val="15"/>
  </w:num>
  <w:num w:numId="6">
    <w:abstractNumId w:val="16"/>
  </w:num>
  <w:num w:numId="7">
    <w:abstractNumId w:val="18"/>
  </w:num>
  <w:num w:numId="8">
    <w:abstractNumId w:val="0"/>
  </w:num>
  <w:num w:numId="9">
    <w:abstractNumId w:val="3"/>
  </w:num>
  <w:num w:numId="10">
    <w:abstractNumId w:val="13"/>
  </w:num>
  <w:num w:numId="11">
    <w:abstractNumId w:val="4"/>
  </w:num>
  <w:num w:numId="12">
    <w:abstractNumId w:val="6"/>
  </w:num>
  <w:num w:numId="13">
    <w:abstractNumId w:val="7"/>
  </w:num>
  <w:num w:numId="14">
    <w:abstractNumId w:val="1"/>
  </w:num>
  <w:num w:numId="15">
    <w:abstractNumId w:val="9"/>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9"/>
  </w:num>
  <w:num w:numId="25">
    <w:abstractNumId w:val="1"/>
  </w:num>
  <w:num w:numId="26">
    <w:abstractNumId w:val="5"/>
  </w:num>
  <w:num w:numId="27">
    <w:abstractNumId w:val="12"/>
  </w:num>
  <w:num w:numId="28">
    <w:abstractNumId w:val="2"/>
  </w:num>
  <w:num w:numId="29">
    <w:abstractNumId w:val="1"/>
  </w:num>
  <w:num w:numId="30">
    <w:abstractNumId w:val="1"/>
  </w:num>
  <w:num w:numId="31">
    <w:abstractNumId w:val="1"/>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B3"/>
    <w:rsid w:val="00082A18"/>
    <w:rsid w:val="00094A95"/>
    <w:rsid w:val="000A21C8"/>
    <w:rsid w:val="000B7526"/>
    <w:rsid w:val="000C7B05"/>
    <w:rsid w:val="000D4A70"/>
    <w:rsid w:val="000F5CDB"/>
    <w:rsid w:val="000F68DB"/>
    <w:rsid w:val="001228E0"/>
    <w:rsid w:val="00140455"/>
    <w:rsid w:val="001543F8"/>
    <w:rsid w:val="001A16D8"/>
    <w:rsid w:val="001E5EE8"/>
    <w:rsid w:val="00207DA2"/>
    <w:rsid w:val="002128E6"/>
    <w:rsid w:val="00215623"/>
    <w:rsid w:val="00231EDB"/>
    <w:rsid w:val="00273740"/>
    <w:rsid w:val="002935B4"/>
    <w:rsid w:val="002C3D6F"/>
    <w:rsid w:val="002C4C89"/>
    <w:rsid w:val="002E1F66"/>
    <w:rsid w:val="00307486"/>
    <w:rsid w:val="0032430B"/>
    <w:rsid w:val="003C0161"/>
    <w:rsid w:val="00426E2C"/>
    <w:rsid w:val="00427EA1"/>
    <w:rsid w:val="00454D71"/>
    <w:rsid w:val="004736DF"/>
    <w:rsid w:val="00473BF9"/>
    <w:rsid w:val="00477041"/>
    <w:rsid w:val="00477A7C"/>
    <w:rsid w:val="004A5B87"/>
    <w:rsid w:val="004B245C"/>
    <w:rsid w:val="004C0164"/>
    <w:rsid w:val="004C46FD"/>
    <w:rsid w:val="004D5A8B"/>
    <w:rsid w:val="004E3902"/>
    <w:rsid w:val="00524DD5"/>
    <w:rsid w:val="005465B8"/>
    <w:rsid w:val="00605FF6"/>
    <w:rsid w:val="006129DE"/>
    <w:rsid w:val="00617658"/>
    <w:rsid w:val="006377AC"/>
    <w:rsid w:val="006419A1"/>
    <w:rsid w:val="006511AE"/>
    <w:rsid w:val="006563A0"/>
    <w:rsid w:val="006614E4"/>
    <w:rsid w:val="00662EB4"/>
    <w:rsid w:val="00663FE9"/>
    <w:rsid w:val="006756B2"/>
    <w:rsid w:val="00681B37"/>
    <w:rsid w:val="006B5492"/>
    <w:rsid w:val="006D127D"/>
    <w:rsid w:val="006D54C5"/>
    <w:rsid w:val="006F71EF"/>
    <w:rsid w:val="00700AE2"/>
    <w:rsid w:val="00721CC4"/>
    <w:rsid w:val="007364D0"/>
    <w:rsid w:val="007A058D"/>
    <w:rsid w:val="007B2289"/>
    <w:rsid w:val="007B6A24"/>
    <w:rsid w:val="007B70DC"/>
    <w:rsid w:val="007C71FF"/>
    <w:rsid w:val="007C7801"/>
    <w:rsid w:val="007C7A0F"/>
    <w:rsid w:val="007D1BE5"/>
    <w:rsid w:val="007D70CC"/>
    <w:rsid w:val="00810920"/>
    <w:rsid w:val="008142B3"/>
    <w:rsid w:val="00821275"/>
    <w:rsid w:val="00827B01"/>
    <w:rsid w:val="00830F35"/>
    <w:rsid w:val="008555D2"/>
    <w:rsid w:val="008D2079"/>
    <w:rsid w:val="00900872"/>
    <w:rsid w:val="009223E8"/>
    <w:rsid w:val="00987906"/>
    <w:rsid w:val="00993CE2"/>
    <w:rsid w:val="009A40CE"/>
    <w:rsid w:val="009C0B52"/>
    <w:rsid w:val="009E46BC"/>
    <w:rsid w:val="009F0D37"/>
    <w:rsid w:val="009F6054"/>
    <w:rsid w:val="00A3219E"/>
    <w:rsid w:val="00A32DDA"/>
    <w:rsid w:val="00A54909"/>
    <w:rsid w:val="00A77817"/>
    <w:rsid w:val="00A80752"/>
    <w:rsid w:val="00A85B37"/>
    <w:rsid w:val="00A95AEE"/>
    <w:rsid w:val="00AB3AC6"/>
    <w:rsid w:val="00AD6358"/>
    <w:rsid w:val="00B2644C"/>
    <w:rsid w:val="00B3352B"/>
    <w:rsid w:val="00B566E0"/>
    <w:rsid w:val="00B57522"/>
    <w:rsid w:val="00BA51C2"/>
    <w:rsid w:val="00BB6ED3"/>
    <w:rsid w:val="00C1055B"/>
    <w:rsid w:val="00C15B5F"/>
    <w:rsid w:val="00C25F04"/>
    <w:rsid w:val="00C51A84"/>
    <w:rsid w:val="00C521C4"/>
    <w:rsid w:val="00C806C5"/>
    <w:rsid w:val="00C91887"/>
    <w:rsid w:val="00D23434"/>
    <w:rsid w:val="00D4512E"/>
    <w:rsid w:val="00D52B55"/>
    <w:rsid w:val="00D7127E"/>
    <w:rsid w:val="00D77180"/>
    <w:rsid w:val="00D96B29"/>
    <w:rsid w:val="00DE1007"/>
    <w:rsid w:val="00E1717B"/>
    <w:rsid w:val="00E31AF6"/>
    <w:rsid w:val="00ED2964"/>
    <w:rsid w:val="00ED33EA"/>
    <w:rsid w:val="00F036CC"/>
    <w:rsid w:val="00F17ADA"/>
    <w:rsid w:val="00F46971"/>
    <w:rsid w:val="00F73471"/>
    <w:rsid w:val="00F8377D"/>
    <w:rsid w:val="00F95653"/>
    <w:rsid w:val="00FB0F0A"/>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E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4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6ED3"/>
    <w:pPr>
      <w:keepNext/>
      <w:keepLines/>
      <w:numPr>
        <w:numId w:val="2"/>
      </w:numPr>
      <w:spacing w:before="40" w:after="0" w:line="360" w:lineRule="auto"/>
      <w:outlineLvl w:val="1"/>
    </w:pPr>
    <w:rPr>
      <w:rFonts w:ascii="Times New Roman" w:eastAsiaTheme="majorEastAsia" w:hAnsi="Times New Roman" w:cs="Times New Roman"/>
      <w:b/>
      <w:color w:val="000000" w:themeColor="text1"/>
      <w:sz w:val="28"/>
      <w:szCs w:val="26"/>
    </w:rPr>
  </w:style>
  <w:style w:type="paragraph" w:styleId="Heading3">
    <w:name w:val="heading 3"/>
    <w:basedOn w:val="Normal"/>
    <w:next w:val="Normal"/>
    <w:link w:val="Heading3Char"/>
    <w:uiPriority w:val="9"/>
    <w:unhideWhenUsed/>
    <w:qFormat/>
    <w:rsid w:val="000F68DB"/>
    <w:pPr>
      <w:keepNext/>
      <w:keepLines/>
      <w:numPr>
        <w:numId w:val="14"/>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A32D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3D6F"/>
    <w:pPr>
      <w:ind w:left="720"/>
      <w:contextualSpacing/>
    </w:pPr>
  </w:style>
  <w:style w:type="character" w:customStyle="1" w:styleId="Heading2Char">
    <w:name w:val="Heading 2 Char"/>
    <w:basedOn w:val="DefaultParagraphFont"/>
    <w:link w:val="Heading2"/>
    <w:uiPriority w:val="9"/>
    <w:rsid w:val="00BB6ED3"/>
    <w:rPr>
      <w:rFonts w:ascii="Times New Roman" w:eastAsiaTheme="majorEastAsia" w:hAnsi="Times New Roman" w:cs="Times New Roman"/>
      <w:b/>
      <w:color w:val="000000" w:themeColor="text1"/>
      <w:sz w:val="28"/>
      <w:szCs w:val="26"/>
    </w:rPr>
  </w:style>
  <w:style w:type="character" w:customStyle="1" w:styleId="Heading3Char">
    <w:name w:val="Heading 3 Char"/>
    <w:basedOn w:val="DefaultParagraphFont"/>
    <w:link w:val="Heading3"/>
    <w:uiPriority w:val="9"/>
    <w:rsid w:val="000F68DB"/>
    <w:rPr>
      <w:rFonts w:asciiTheme="majorHAnsi" w:eastAsiaTheme="majorEastAsia" w:hAnsiTheme="majorHAnsi" w:cstheme="majorBidi"/>
      <w:sz w:val="24"/>
      <w:szCs w:val="24"/>
    </w:rPr>
  </w:style>
  <w:style w:type="paragraph" w:styleId="NoSpacing">
    <w:name w:val="No Spacing"/>
    <w:link w:val="NoSpacingChar"/>
    <w:uiPriority w:val="1"/>
    <w:qFormat/>
    <w:rsid w:val="007364D0"/>
    <w:pPr>
      <w:spacing w:after="0" w:line="240" w:lineRule="auto"/>
    </w:pPr>
    <w:rPr>
      <w:rFonts w:eastAsiaTheme="minorEastAsia"/>
    </w:rPr>
  </w:style>
  <w:style w:type="character" w:customStyle="1" w:styleId="NoSpacingChar">
    <w:name w:val="No Spacing Char"/>
    <w:basedOn w:val="DefaultParagraphFont"/>
    <w:link w:val="NoSpacing"/>
    <w:uiPriority w:val="1"/>
    <w:rsid w:val="007364D0"/>
    <w:rPr>
      <w:rFonts w:eastAsiaTheme="minorEastAsia"/>
    </w:rPr>
  </w:style>
  <w:style w:type="paragraph" w:styleId="TOCHeading">
    <w:name w:val="TOC Heading"/>
    <w:basedOn w:val="Heading1"/>
    <w:next w:val="Normal"/>
    <w:uiPriority w:val="39"/>
    <w:unhideWhenUsed/>
    <w:qFormat/>
    <w:rsid w:val="00A85B37"/>
    <w:pPr>
      <w:outlineLvl w:val="9"/>
    </w:pPr>
  </w:style>
  <w:style w:type="paragraph" w:styleId="TOC2">
    <w:name w:val="toc 2"/>
    <w:basedOn w:val="Normal"/>
    <w:next w:val="Normal"/>
    <w:autoRedefine/>
    <w:uiPriority w:val="39"/>
    <w:unhideWhenUsed/>
    <w:rsid w:val="00A85B37"/>
    <w:pPr>
      <w:spacing w:after="100"/>
      <w:ind w:left="220"/>
    </w:pPr>
  </w:style>
  <w:style w:type="paragraph" w:styleId="TOC3">
    <w:name w:val="toc 3"/>
    <w:basedOn w:val="Normal"/>
    <w:next w:val="Normal"/>
    <w:autoRedefine/>
    <w:uiPriority w:val="39"/>
    <w:unhideWhenUsed/>
    <w:rsid w:val="00A85B37"/>
    <w:pPr>
      <w:spacing w:after="100"/>
      <w:ind w:left="440"/>
    </w:pPr>
  </w:style>
  <w:style w:type="character" w:styleId="Hyperlink">
    <w:name w:val="Hyperlink"/>
    <w:basedOn w:val="DefaultParagraphFont"/>
    <w:uiPriority w:val="99"/>
    <w:unhideWhenUsed/>
    <w:rsid w:val="00A85B37"/>
    <w:rPr>
      <w:color w:val="0563C1" w:themeColor="hyperlink"/>
      <w:u w:val="single"/>
    </w:rPr>
  </w:style>
  <w:style w:type="paragraph" w:styleId="Header">
    <w:name w:val="header"/>
    <w:basedOn w:val="Normal"/>
    <w:link w:val="HeaderChar"/>
    <w:uiPriority w:val="99"/>
    <w:unhideWhenUsed/>
    <w:rsid w:val="006F7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EF"/>
  </w:style>
  <w:style w:type="paragraph" w:styleId="Footer">
    <w:name w:val="footer"/>
    <w:basedOn w:val="Normal"/>
    <w:link w:val="FooterChar"/>
    <w:uiPriority w:val="99"/>
    <w:unhideWhenUsed/>
    <w:rsid w:val="006F7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EF"/>
  </w:style>
  <w:style w:type="character" w:customStyle="1" w:styleId="Heading4Char">
    <w:name w:val="Heading 4 Char"/>
    <w:basedOn w:val="DefaultParagraphFont"/>
    <w:link w:val="Heading4"/>
    <w:uiPriority w:val="9"/>
    <w:rsid w:val="00A32DD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4D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4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6ED3"/>
    <w:pPr>
      <w:keepNext/>
      <w:keepLines/>
      <w:numPr>
        <w:numId w:val="2"/>
      </w:numPr>
      <w:spacing w:before="40" w:after="0" w:line="360" w:lineRule="auto"/>
      <w:outlineLvl w:val="1"/>
    </w:pPr>
    <w:rPr>
      <w:rFonts w:ascii="Times New Roman" w:eastAsiaTheme="majorEastAsia" w:hAnsi="Times New Roman" w:cs="Times New Roman"/>
      <w:b/>
      <w:color w:val="000000" w:themeColor="text1"/>
      <w:sz w:val="28"/>
      <w:szCs w:val="26"/>
    </w:rPr>
  </w:style>
  <w:style w:type="paragraph" w:styleId="Heading3">
    <w:name w:val="heading 3"/>
    <w:basedOn w:val="Normal"/>
    <w:next w:val="Normal"/>
    <w:link w:val="Heading3Char"/>
    <w:uiPriority w:val="9"/>
    <w:unhideWhenUsed/>
    <w:qFormat/>
    <w:rsid w:val="000F68DB"/>
    <w:pPr>
      <w:keepNext/>
      <w:keepLines/>
      <w:numPr>
        <w:numId w:val="14"/>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A32D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B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C3D6F"/>
    <w:pPr>
      <w:ind w:left="720"/>
      <w:contextualSpacing/>
    </w:pPr>
  </w:style>
  <w:style w:type="character" w:customStyle="1" w:styleId="Heading2Char">
    <w:name w:val="Heading 2 Char"/>
    <w:basedOn w:val="DefaultParagraphFont"/>
    <w:link w:val="Heading2"/>
    <w:uiPriority w:val="9"/>
    <w:rsid w:val="00BB6ED3"/>
    <w:rPr>
      <w:rFonts w:ascii="Times New Roman" w:eastAsiaTheme="majorEastAsia" w:hAnsi="Times New Roman" w:cs="Times New Roman"/>
      <w:b/>
      <w:color w:val="000000" w:themeColor="text1"/>
      <w:sz w:val="28"/>
      <w:szCs w:val="26"/>
    </w:rPr>
  </w:style>
  <w:style w:type="character" w:customStyle="1" w:styleId="Heading3Char">
    <w:name w:val="Heading 3 Char"/>
    <w:basedOn w:val="DefaultParagraphFont"/>
    <w:link w:val="Heading3"/>
    <w:uiPriority w:val="9"/>
    <w:rsid w:val="000F68DB"/>
    <w:rPr>
      <w:rFonts w:asciiTheme="majorHAnsi" w:eastAsiaTheme="majorEastAsia" w:hAnsiTheme="majorHAnsi" w:cstheme="majorBidi"/>
      <w:sz w:val="24"/>
      <w:szCs w:val="24"/>
    </w:rPr>
  </w:style>
  <w:style w:type="paragraph" w:styleId="NoSpacing">
    <w:name w:val="No Spacing"/>
    <w:link w:val="NoSpacingChar"/>
    <w:uiPriority w:val="1"/>
    <w:qFormat/>
    <w:rsid w:val="007364D0"/>
    <w:pPr>
      <w:spacing w:after="0" w:line="240" w:lineRule="auto"/>
    </w:pPr>
    <w:rPr>
      <w:rFonts w:eastAsiaTheme="minorEastAsia"/>
    </w:rPr>
  </w:style>
  <w:style w:type="character" w:customStyle="1" w:styleId="NoSpacingChar">
    <w:name w:val="No Spacing Char"/>
    <w:basedOn w:val="DefaultParagraphFont"/>
    <w:link w:val="NoSpacing"/>
    <w:uiPriority w:val="1"/>
    <w:rsid w:val="007364D0"/>
    <w:rPr>
      <w:rFonts w:eastAsiaTheme="minorEastAsia"/>
    </w:rPr>
  </w:style>
  <w:style w:type="paragraph" w:styleId="TOCHeading">
    <w:name w:val="TOC Heading"/>
    <w:basedOn w:val="Heading1"/>
    <w:next w:val="Normal"/>
    <w:uiPriority w:val="39"/>
    <w:unhideWhenUsed/>
    <w:qFormat/>
    <w:rsid w:val="00A85B37"/>
    <w:pPr>
      <w:outlineLvl w:val="9"/>
    </w:pPr>
  </w:style>
  <w:style w:type="paragraph" w:styleId="TOC2">
    <w:name w:val="toc 2"/>
    <w:basedOn w:val="Normal"/>
    <w:next w:val="Normal"/>
    <w:autoRedefine/>
    <w:uiPriority w:val="39"/>
    <w:unhideWhenUsed/>
    <w:rsid w:val="00A85B37"/>
    <w:pPr>
      <w:spacing w:after="100"/>
      <w:ind w:left="220"/>
    </w:pPr>
  </w:style>
  <w:style w:type="paragraph" w:styleId="TOC3">
    <w:name w:val="toc 3"/>
    <w:basedOn w:val="Normal"/>
    <w:next w:val="Normal"/>
    <w:autoRedefine/>
    <w:uiPriority w:val="39"/>
    <w:unhideWhenUsed/>
    <w:rsid w:val="00A85B37"/>
    <w:pPr>
      <w:spacing w:after="100"/>
      <w:ind w:left="440"/>
    </w:pPr>
  </w:style>
  <w:style w:type="character" w:styleId="Hyperlink">
    <w:name w:val="Hyperlink"/>
    <w:basedOn w:val="DefaultParagraphFont"/>
    <w:uiPriority w:val="99"/>
    <w:unhideWhenUsed/>
    <w:rsid w:val="00A85B37"/>
    <w:rPr>
      <w:color w:val="0563C1" w:themeColor="hyperlink"/>
      <w:u w:val="single"/>
    </w:rPr>
  </w:style>
  <w:style w:type="paragraph" w:styleId="Header">
    <w:name w:val="header"/>
    <w:basedOn w:val="Normal"/>
    <w:link w:val="HeaderChar"/>
    <w:uiPriority w:val="99"/>
    <w:unhideWhenUsed/>
    <w:rsid w:val="006F7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EF"/>
  </w:style>
  <w:style w:type="paragraph" w:styleId="Footer">
    <w:name w:val="footer"/>
    <w:basedOn w:val="Normal"/>
    <w:link w:val="FooterChar"/>
    <w:uiPriority w:val="99"/>
    <w:unhideWhenUsed/>
    <w:rsid w:val="006F7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EF"/>
  </w:style>
  <w:style w:type="character" w:customStyle="1" w:styleId="Heading4Char">
    <w:name w:val="Heading 4 Char"/>
    <w:basedOn w:val="DefaultParagraphFont"/>
    <w:link w:val="Heading4"/>
    <w:uiPriority w:val="9"/>
    <w:rsid w:val="00A32DD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4D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A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6684">
      <w:bodyDiv w:val="1"/>
      <w:marLeft w:val="0"/>
      <w:marRight w:val="0"/>
      <w:marTop w:val="0"/>
      <w:marBottom w:val="0"/>
      <w:divBdr>
        <w:top w:val="none" w:sz="0" w:space="0" w:color="auto"/>
        <w:left w:val="none" w:sz="0" w:space="0" w:color="auto"/>
        <w:bottom w:val="none" w:sz="0" w:space="0" w:color="auto"/>
        <w:right w:val="none" w:sz="0" w:space="0" w:color="auto"/>
      </w:divBdr>
    </w:div>
    <w:div w:id="17270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8DC5F2-8BFE-427B-8F16-8C00F23A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 Document on Exit Exam Focus Areas</vt:lpstr>
    </vt:vector>
  </TitlesOfParts>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 on Exit Exam Focus Areas</dc:title>
  <dc:subject>July 2022</dc:subject>
  <dc:creator>Administrator</dc:creator>
  <cp:lastModifiedBy>Seid</cp:lastModifiedBy>
  <cp:revision>2</cp:revision>
  <cp:lastPrinted>2022-07-19T14:36:00Z</cp:lastPrinted>
  <dcterms:created xsi:type="dcterms:W3CDTF">2022-07-27T11:54:00Z</dcterms:created>
  <dcterms:modified xsi:type="dcterms:W3CDTF">2022-07-27T11:54:00Z</dcterms:modified>
</cp:coreProperties>
</file>